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454A" w14:textId="4C7A3B0E" w:rsidR="00B4337A" w:rsidRDefault="006D2A43" w:rsidP="006D2A43">
      <w:pPr>
        <w:ind w:left="709" w:hanging="709"/>
        <w:jc w:val="center"/>
        <w:rPr>
          <w:rFonts w:ascii="Century Gothic" w:hAnsi="Century Gothic"/>
          <w:b/>
          <w:color w:val="244061"/>
          <w:sz w:val="48"/>
          <w:szCs w:val="36"/>
          <w:lang w:eastAsia="en-US"/>
        </w:rPr>
      </w:pPr>
      <w:bookmarkStart w:id="0" w:name="_Toc346871583"/>
      <w:bookmarkStart w:id="1" w:name="_Toc346873771"/>
      <w:r>
        <w:rPr>
          <w:rFonts w:ascii="Century Gothic" w:hAnsi="Century Gothic"/>
          <w:b/>
          <w:color w:val="244061"/>
          <w:sz w:val="48"/>
          <w:szCs w:val="36"/>
          <w:lang w:eastAsia="en-US"/>
        </w:rPr>
        <w:t xml:space="preserve">        </w:t>
      </w:r>
      <w:r w:rsidR="00B4337A" w:rsidRPr="00590614">
        <w:rPr>
          <w:rFonts w:ascii="Century Gothic" w:hAnsi="Century Gothic"/>
          <w:b/>
          <w:color w:val="244061"/>
          <w:sz w:val="48"/>
          <w:szCs w:val="36"/>
          <w:lang w:eastAsia="en-US"/>
        </w:rPr>
        <w:t>EMPRESA PÚBLICA NACIONAL ESTRATÉGICA DE YACIMIENTOS DE LITIO BOLIVIANOS</w:t>
      </w:r>
      <w:r w:rsidR="00C229F3">
        <w:rPr>
          <w:rFonts w:ascii="Century Gothic" w:hAnsi="Century Gothic"/>
          <w:b/>
          <w:color w:val="244061"/>
          <w:sz w:val="48"/>
          <w:szCs w:val="36"/>
          <w:lang w:eastAsia="en-US"/>
        </w:rPr>
        <w:t xml:space="preserve"> - YLB</w:t>
      </w:r>
    </w:p>
    <w:p w14:paraId="320E02D9" w14:textId="77777777" w:rsidR="00B4337A" w:rsidRPr="00590614" w:rsidRDefault="00B4337A" w:rsidP="006D2A43">
      <w:pPr>
        <w:jc w:val="center"/>
        <w:rPr>
          <w:rFonts w:ascii="Century Gothic" w:hAnsi="Century Gothic"/>
          <w:b/>
          <w:color w:val="244061"/>
          <w:szCs w:val="10"/>
          <w:lang w:eastAsia="en-US"/>
        </w:rPr>
      </w:pPr>
    </w:p>
    <w:p w14:paraId="5640B07D" w14:textId="61D6278B" w:rsidR="00B4337A" w:rsidRPr="00B4337A" w:rsidRDefault="006D2A43" w:rsidP="006D2A43">
      <w:pPr>
        <w:jc w:val="center"/>
        <w:rPr>
          <w:rFonts w:ascii="Century Gothic" w:hAnsi="Century Gothic"/>
          <w:b/>
          <w:color w:val="244061"/>
          <w:sz w:val="32"/>
          <w:szCs w:val="28"/>
        </w:rPr>
      </w:pPr>
      <w:r>
        <w:rPr>
          <w:rFonts w:ascii="Century Gothic" w:hAnsi="Century Gothic"/>
          <w:b/>
          <w:color w:val="244061"/>
          <w:sz w:val="32"/>
          <w:szCs w:val="28"/>
          <w:lang w:eastAsia="en-US"/>
        </w:rPr>
        <w:t xml:space="preserve">     </w:t>
      </w:r>
      <w:r w:rsidR="00B4337A" w:rsidRPr="00B4337A">
        <w:rPr>
          <w:rFonts w:ascii="Century Gothic" w:hAnsi="Century Gothic"/>
          <w:b/>
          <w:color w:val="244061"/>
          <w:sz w:val="32"/>
          <w:szCs w:val="28"/>
          <w:lang w:eastAsia="en-US"/>
        </w:rPr>
        <w:t xml:space="preserve">GERENCIA </w:t>
      </w:r>
      <w:r w:rsidR="00590BFD">
        <w:rPr>
          <w:rFonts w:ascii="Century Gothic" w:hAnsi="Century Gothic"/>
          <w:b/>
          <w:color w:val="244061"/>
          <w:sz w:val="32"/>
          <w:szCs w:val="28"/>
          <w:lang w:eastAsia="en-US"/>
        </w:rPr>
        <w:t>DE CONTRATACIONES</w:t>
      </w:r>
    </w:p>
    <w:p w14:paraId="74A45B9A" w14:textId="000F49AD" w:rsidR="00A13414" w:rsidRDefault="00A13414" w:rsidP="00A13414">
      <w:pPr>
        <w:spacing w:after="160" w:line="256" w:lineRule="auto"/>
      </w:pPr>
    </w:p>
    <w:p w14:paraId="605B1D74" w14:textId="658A258C" w:rsidR="00A13414" w:rsidRDefault="00590BFD" w:rsidP="00A13414">
      <w:r>
        <w:rPr>
          <w:noProof/>
        </w:rPr>
        <w:drawing>
          <wp:anchor distT="0" distB="0" distL="114300" distR="114300" simplePos="0" relativeHeight="251671552" behindDoc="1" locked="0" layoutInCell="1" allowOverlap="1" wp14:anchorId="3C846726" wp14:editId="7FCF5DEF">
            <wp:simplePos x="0" y="0"/>
            <wp:positionH relativeFrom="margin">
              <wp:align>center</wp:align>
            </wp:positionH>
            <wp:positionV relativeFrom="margin">
              <wp:posOffset>1741805</wp:posOffset>
            </wp:positionV>
            <wp:extent cx="3121025" cy="32816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3606" t="3874" b="4111"/>
                    <a:stretch/>
                  </pic:blipFill>
                  <pic:spPr bwMode="auto">
                    <a:xfrm>
                      <a:off x="0" y="0"/>
                      <a:ext cx="3121025" cy="3281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85C462" w14:textId="7C7615A4" w:rsidR="00A13414" w:rsidRDefault="00B4337A" w:rsidP="00A13414">
      <w:pPr>
        <w:spacing w:after="160" w:line="256" w:lineRule="auto"/>
      </w:pPr>
      <w:r w:rsidRPr="00C9579A">
        <w:rPr>
          <w:i/>
          <w:iCs/>
          <w:noProof/>
        </w:rPr>
        <mc:AlternateContent>
          <mc:Choice Requires="wps">
            <w:drawing>
              <wp:anchor distT="0" distB="0" distL="114300" distR="114300" simplePos="0" relativeHeight="251673600" behindDoc="0" locked="0" layoutInCell="1" allowOverlap="1" wp14:anchorId="3F1BBE54" wp14:editId="2E035D77">
                <wp:simplePos x="0" y="0"/>
                <wp:positionH relativeFrom="margin">
                  <wp:posOffset>-641350</wp:posOffset>
                </wp:positionH>
                <wp:positionV relativeFrom="margin">
                  <wp:posOffset>4867275</wp:posOffset>
                </wp:positionV>
                <wp:extent cx="6887210" cy="356933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356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08B92" w14:textId="77777777" w:rsidR="00243CCB" w:rsidRPr="00590614" w:rsidRDefault="00243CCB" w:rsidP="00B4337A">
                            <w:pPr>
                              <w:jc w:val="center"/>
                              <w:rPr>
                                <w:rFonts w:ascii="Century Gothic" w:hAnsi="Century Gothic"/>
                                <w:b/>
                                <w:color w:val="244061"/>
                                <w:sz w:val="40"/>
                                <w:szCs w:val="40"/>
                              </w:rPr>
                            </w:pPr>
                            <w:r w:rsidRPr="003A25E2">
                              <w:rPr>
                                <w:rFonts w:ascii="Century Gothic" w:hAnsi="Century Gothic"/>
                                <w:b/>
                                <w:color w:val="244061"/>
                                <w:sz w:val="44"/>
                                <w:szCs w:val="44"/>
                              </w:rPr>
                              <w:t>DOCUMENTO BASE DE CONTRATACIÓN DE BIENES</w:t>
                            </w:r>
                          </w:p>
                          <w:p w14:paraId="60173E4C" w14:textId="77777777" w:rsidR="00243CCB" w:rsidRPr="00590614" w:rsidRDefault="00243CCB" w:rsidP="00B4337A">
                            <w:pPr>
                              <w:jc w:val="center"/>
                              <w:rPr>
                                <w:rFonts w:ascii="Century Gothic" w:hAnsi="Century Gothic"/>
                                <w:b/>
                                <w:color w:val="244061"/>
                                <w:sz w:val="20"/>
                                <w:szCs w:val="20"/>
                              </w:rPr>
                            </w:pPr>
                          </w:p>
                          <w:p w14:paraId="76BDD6C7" w14:textId="77777777" w:rsidR="00243CCB" w:rsidRPr="00590614" w:rsidRDefault="00243CCB" w:rsidP="00B4337A">
                            <w:pPr>
                              <w:jc w:val="center"/>
                              <w:rPr>
                                <w:rFonts w:ascii="Century Gothic" w:hAnsi="Century Gothic"/>
                                <w:b/>
                                <w:color w:val="244061"/>
                                <w:sz w:val="28"/>
                                <w:szCs w:val="28"/>
                              </w:rPr>
                            </w:pPr>
                            <w:r w:rsidRPr="00590614">
                              <w:rPr>
                                <w:rFonts w:ascii="Century Gothic" w:hAnsi="Century Gothic"/>
                                <w:b/>
                                <w:color w:val="244061"/>
                                <w:sz w:val="28"/>
                                <w:szCs w:val="28"/>
                              </w:rPr>
                              <w:t>APOYO NACIONAL A LA PRODUCCIÓN Y EMPLEO</w:t>
                            </w:r>
                          </w:p>
                          <w:p w14:paraId="6BE58315" w14:textId="77777777" w:rsidR="00243CCB" w:rsidRPr="00590614" w:rsidRDefault="00243CCB" w:rsidP="00B4337A">
                            <w:pPr>
                              <w:jc w:val="center"/>
                              <w:rPr>
                                <w:rFonts w:ascii="Century Gothic" w:hAnsi="Century Gothic"/>
                                <w:b/>
                                <w:color w:val="244061"/>
                                <w:sz w:val="20"/>
                                <w:szCs w:val="20"/>
                              </w:rPr>
                            </w:pPr>
                          </w:p>
                          <w:p w14:paraId="5EE2A0F5" w14:textId="12B68987" w:rsidR="00243CCB" w:rsidRPr="00E34266" w:rsidRDefault="00655B03" w:rsidP="00B4337A">
                            <w:pPr>
                              <w:jc w:val="center"/>
                              <w:rPr>
                                <w:rFonts w:ascii="Century Gothic" w:hAnsi="Century Gothic"/>
                                <w:b/>
                                <w:color w:val="632423" w:themeColor="accent2" w:themeShade="80"/>
                                <w:sz w:val="48"/>
                                <w:szCs w:val="48"/>
                              </w:rPr>
                            </w:pPr>
                            <w:bookmarkStart w:id="2" w:name="_Hlk97137337"/>
                            <w:r w:rsidRPr="00655B03">
                              <w:rPr>
                                <w:rFonts w:ascii="Century Gothic" w:hAnsi="Century Gothic"/>
                                <w:b/>
                                <w:bCs/>
                                <w:color w:val="632423" w:themeColor="accent2" w:themeShade="80"/>
                                <w:sz w:val="44"/>
                                <w:szCs w:val="44"/>
                              </w:rPr>
                              <w:t>ADQUISICIÓN DE ANTICONGELANTE E INSUMOS PARA MAQUINARIAS Y VEH</w:t>
                            </w:r>
                            <w:r w:rsidR="00E0771C">
                              <w:rPr>
                                <w:rFonts w:ascii="Century Gothic" w:hAnsi="Century Gothic"/>
                                <w:b/>
                                <w:bCs/>
                                <w:color w:val="632423" w:themeColor="accent2" w:themeShade="80"/>
                                <w:sz w:val="44"/>
                                <w:szCs w:val="44"/>
                              </w:rPr>
                              <w:t>Í</w:t>
                            </w:r>
                            <w:r w:rsidRPr="00655B03">
                              <w:rPr>
                                <w:rFonts w:ascii="Century Gothic" w:hAnsi="Century Gothic"/>
                                <w:b/>
                                <w:bCs/>
                                <w:color w:val="632423" w:themeColor="accent2" w:themeShade="80"/>
                                <w:sz w:val="44"/>
                                <w:szCs w:val="44"/>
                              </w:rPr>
                              <w:t>CULOS (PESADOS-LIVIANOS) DE PLANTA LLIPI GESTI</w:t>
                            </w:r>
                            <w:r w:rsidR="00E0771C">
                              <w:rPr>
                                <w:rFonts w:ascii="Century Gothic" w:hAnsi="Century Gothic"/>
                                <w:b/>
                                <w:bCs/>
                                <w:color w:val="632423" w:themeColor="accent2" w:themeShade="80"/>
                                <w:sz w:val="44"/>
                                <w:szCs w:val="44"/>
                              </w:rPr>
                              <w:t>Ó</w:t>
                            </w:r>
                            <w:r w:rsidRPr="00655B03">
                              <w:rPr>
                                <w:rFonts w:ascii="Century Gothic" w:hAnsi="Century Gothic"/>
                                <w:b/>
                                <w:bCs/>
                                <w:color w:val="632423" w:themeColor="accent2" w:themeShade="80"/>
                                <w:sz w:val="44"/>
                                <w:szCs w:val="44"/>
                              </w:rPr>
                              <w:t>N 2025</w:t>
                            </w:r>
                          </w:p>
                          <w:p w14:paraId="3745B93C" w14:textId="77777777" w:rsidR="00243CCB" w:rsidRPr="00590614" w:rsidRDefault="00243CCB" w:rsidP="00B4337A">
                            <w:pPr>
                              <w:jc w:val="center"/>
                              <w:rPr>
                                <w:rFonts w:ascii="Century Gothic" w:hAnsi="Century Gothic"/>
                                <w:b/>
                                <w:color w:val="244061"/>
                                <w:sz w:val="20"/>
                                <w:szCs w:val="20"/>
                              </w:rPr>
                            </w:pPr>
                          </w:p>
                          <w:p w14:paraId="08E011A9" w14:textId="7A1BB29F" w:rsidR="00243CCB" w:rsidRPr="00590614" w:rsidRDefault="00243CCB" w:rsidP="00B4337A">
                            <w:pPr>
                              <w:jc w:val="center"/>
                              <w:rPr>
                                <w:rFonts w:ascii="Century Gothic" w:hAnsi="Century Gothic"/>
                                <w:b/>
                                <w:color w:val="244061"/>
                                <w:sz w:val="28"/>
                                <w:szCs w:val="28"/>
                              </w:rPr>
                            </w:pPr>
                            <w:bookmarkStart w:id="3" w:name="_Hlk87617372"/>
                            <w:r w:rsidRPr="00590614">
                              <w:rPr>
                                <w:rFonts w:ascii="Century Gothic" w:hAnsi="Century Gothic"/>
                                <w:b/>
                                <w:color w:val="244061"/>
                                <w:sz w:val="28"/>
                                <w:szCs w:val="28"/>
                              </w:rPr>
                              <w:t>YLB/ANPE/</w:t>
                            </w:r>
                            <w:r w:rsidRPr="008E648C">
                              <w:rPr>
                                <w:rFonts w:ascii="Century Gothic" w:hAnsi="Century Gothic"/>
                                <w:b/>
                                <w:color w:val="632423" w:themeColor="accent2" w:themeShade="80"/>
                                <w:sz w:val="28"/>
                                <w:szCs w:val="28"/>
                              </w:rPr>
                              <w:t>0</w:t>
                            </w:r>
                            <w:r w:rsidR="00655B03">
                              <w:rPr>
                                <w:rFonts w:ascii="Century Gothic" w:hAnsi="Century Gothic"/>
                                <w:b/>
                                <w:color w:val="632423" w:themeColor="accent2" w:themeShade="80"/>
                                <w:sz w:val="28"/>
                                <w:szCs w:val="28"/>
                              </w:rPr>
                              <w:t>81</w:t>
                            </w:r>
                            <w:r w:rsidRPr="00590614">
                              <w:rPr>
                                <w:rFonts w:ascii="Century Gothic" w:hAnsi="Century Gothic"/>
                                <w:b/>
                                <w:color w:val="244061"/>
                                <w:sz w:val="28"/>
                                <w:szCs w:val="28"/>
                              </w:rPr>
                              <w:t>/202</w:t>
                            </w:r>
                            <w:r w:rsidR="00082788">
                              <w:rPr>
                                <w:rFonts w:ascii="Century Gothic" w:hAnsi="Century Gothic"/>
                                <w:b/>
                                <w:color w:val="244061"/>
                                <w:sz w:val="28"/>
                                <w:szCs w:val="28"/>
                              </w:rPr>
                              <w:t>5</w:t>
                            </w:r>
                          </w:p>
                          <w:bookmarkEnd w:id="3"/>
                          <w:p w14:paraId="1712323A" w14:textId="77777777" w:rsidR="00243CCB" w:rsidRPr="00590614" w:rsidRDefault="00243CCB" w:rsidP="00B4337A">
                            <w:pPr>
                              <w:jc w:val="center"/>
                              <w:rPr>
                                <w:rFonts w:ascii="Century Gothic" w:hAnsi="Century Gothic"/>
                                <w:b/>
                                <w:color w:val="244061"/>
                                <w:sz w:val="20"/>
                                <w:szCs w:val="20"/>
                              </w:rPr>
                            </w:pPr>
                          </w:p>
                          <w:p w14:paraId="301D8688" w14:textId="5757E867" w:rsidR="00243CCB" w:rsidRPr="00590614" w:rsidRDefault="006D2A43" w:rsidP="00B4337A">
                            <w:pPr>
                              <w:jc w:val="center"/>
                              <w:rPr>
                                <w:rFonts w:ascii="Century Gothic" w:hAnsi="Century Gothic"/>
                                <w:b/>
                                <w:color w:val="244061"/>
                                <w:sz w:val="28"/>
                                <w:szCs w:val="28"/>
                              </w:rPr>
                            </w:pPr>
                            <w:r>
                              <w:rPr>
                                <w:rFonts w:ascii="Century Gothic" w:hAnsi="Century Gothic"/>
                                <w:b/>
                                <w:color w:val="632423" w:themeColor="accent2" w:themeShade="80"/>
                                <w:sz w:val="28"/>
                                <w:szCs w:val="28"/>
                              </w:rPr>
                              <w:t>PRIMERA</w:t>
                            </w:r>
                            <w:r w:rsidR="00243CCB" w:rsidRPr="00590614">
                              <w:rPr>
                                <w:rFonts w:ascii="Century Gothic" w:hAnsi="Century Gothic"/>
                                <w:b/>
                                <w:color w:val="244061"/>
                                <w:sz w:val="28"/>
                                <w:szCs w:val="28"/>
                              </w:rPr>
                              <w:t xml:space="preserve"> CONVOCATORIA - </w:t>
                            </w:r>
                            <w:r>
                              <w:rPr>
                                <w:rFonts w:ascii="Century Gothic" w:hAnsi="Century Gothic"/>
                                <w:b/>
                                <w:color w:val="632423" w:themeColor="accent2" w:themeShade="80"/>
                                <w:sz w:val="28"/>
                                <w:szCs w:val="28"/>
                              </w:rPr>
                              <w:t>PRIMERA</w:t>
                            </w:r>
                            <w:r w:rsidR="00243CCB" w:rsidRPr="00590614">
                              <w:rPr>
                                <w:rFonts w:ascii="Century Gothic" w:hAnsi="Century Gothic"/>
                                <w:b/>
                                <w:color w:val="244061"/>
                                <w:sz w:val="28"/>
                                <w:szCs w:val="28"/>
                              </w:rPr>
                              <w:t xml:space="preserve"> PUBLICACIÓN</w:t>
                            </w:r>
                          </w:p>
                          <w:p w14:paraId="77BED05E" w14:textId="515386FE" w:rsidR="00243CCB" w:rsidRDefault="00243CCB" w:rsidP="00B4337A">
                            <w:pPr>
                              <w:jc w:val="center"/>
                              <w:rPr>
                                <w:rFonts w:ascii="Century Gothic" w:hAnsi="Century Gothic"/>
                                <w:b/>
                                <w:color w:val="244061"/>
                                <w:sz w:val="20"/>
                                <w:szCs w:val="20"/>
                              </w:rPr>
                            </w:pPr>
                          </w:p>
                          <w:p w14:paraId="0C6EB124" w14:textId="77777777" w:rsidR="00243CCB" w:rsidRPr="00590BFD" w:rsidRDefault="00243CCB" w:rsidP="00B4337A">
                            <w:pPr>
                              <w:jc w:val="center"/>
                              <w:rPr>
                                <w:rFonts w:ascii="Century Gothic" w:hAnsi="Century Gothic"/>
                                <w:b/>
                                <w:color w:val="244061"/>
                                <w:sz w:val="8"/>
                                <w:szCs w:val="20"/>
                              </w:rPr>
                            </w:pPr>
                          </w:p>
                          <w:p w14:paraId="6E4C927E" w14:textId="1020EE18" w:rsidR="00243CCB" w:rsidRPr="00590614" w:rsidRDefault="00243CCB" w:rsidP="00B4337A">
                            <w:pPr>
                              <w:jc w:val="center"/>
                              <w:rPr>
                                <w:rFonts w:ascii="Century Gothic" w:hAnsi="Century Gothic"/>
                                <w:b/>
                                <w:color w:val="244061"/>
                                <w:sz w:val="24"/>
                                <w:szCs w:val="24"/>
                              </w:rPr>
                            </w:pPr>
                            <w:r w:rsidRPr="00590614">
                              <w:rPr>
                                <w:rFonts w:ascii="Century Gothic" w:hAnsi="Century Gothic"/>
                                <w:b/>
                                <w:color w:val="244061"/>
                                <w:sz w:val="28"/>
                                <w:szCs w:val="28"/>
                              </w:rPr>
                              <w:t xml:space="preserve">LA PAZ, </w:t>
                            </w:r>
                            <w:r w:rsidR="00655B03">
                              <w:rPr>
                                <w:rFonts w:ascii="Century Gothic" w:hAnsi="Century Gothic"/>
                                <w:b/>
                                <w:color w:val="632423" w:themeColor="accent2" w:themeShade="80"/>
                                <w:sz w:val="28"/>
                                <w:szCs w:val="28"/>
                              </w:rPr>
                              <w:t>SEPTIEMBRE</w:t>
                            </w:r>
                            <w:r w:rsidRPr="00590614">
                              <w:rPr>
                                <w:rFonts w:ascii="Century Gothic" w:hAnsi="Century Gothic"/>
                                <w:b/>
                                <w:color w:val="244061"/>
                                <w:sz w:val="28"/>
                                <w:szCs w:val="28"/>
                              </w:rPr>
                              <w:t xml:space="preserve"> 202</w:t>
                            </w:r>
                            <w:bookmarkEnd w:id="2"/>
                            <w:r w:rsidR="006D2A43">
                              <w:rPr>
                                <w:rFonts w:ascii="Century Gothic" w:hAnsi="Century Gothic"/>
                                <w:b/>
                                <w:color w:val="244061"/>
                                <w:sz w:val="28"/>
                                <w:szCs w:val="28"/>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BBE54" id="_x0000_t202" coordsize="21600,21600" o:spt="202" path="m,l,21600r21600,l21600,xe">
                <v:stroke joinstyle="miter"/>
                <v:path gradientshapeok="t" o:connecttype="rect"/>
              </v:shapetype>
              <v:shape id="Cuadro de texto 18" o:spid="_x0000_s1026" type="#_x0000_t202" style="position:absolute;margin-left:-50.5pt;margin-top:383.25pt;width:542.3pt;height:281.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" filled="f" stroked="f">
                <v:textbox>
                  <w:txbxContent>
                    <w:p w14:paraId="2EA08B92" w14:textId="77777777" w:rsidR="00243CCB" w:rsidRPr="00590614" w:rsidRDefault="00243CCB" w:rsidP="00B4337A">
                      <w:pPr>
                        <w:jc w:val="center"/>
                        <w:rPr>
                          <w:rFonts w:ascii="Century Gothic" w:hAnsi="Century Gothic"/>
                          <w:b/>
                          <w:color w:val="244061"/>
                          <w:sz w:val="40"/>
                          <w:szCs w:val="40"/>
                        </w:rPr>
                      </w:pPr>
                      <w:r w:rsidRPr="003A25E2">
                        <w:rPr>
                          <w:rFonts w:ascii="Century Gothic" w:hAnsi="Century Gothic"/>
                          <w:b/>
                          <w:color w:val="244061"/>
                          <w:sz w:val="44"/>
                          <w:szCs w:val="44"/>
                        </w:rPr>
                        <w:t>DOCUMENTO BASE DE CONTRATACIÓN DE BIENES</w:t>
                      </w:r>
                    </w:p>
                    <w:p w14:paraId="60173E4C" w14:textId="77777777" w:rsidR="00243CCB" w:rsidRPr="00590614" w:rsidRDefault="00243CCB" w:rsidP="00B4337A">
                      <w:pPr>
                        <w:jc w:val="center"/>
                        <w:rPr>
                          <w:rFonts w:ascii="Century Gothic" w:hAnsi="Century Gothic"/>
                          <w:b/>
                          <w:color w:val="244061"/>
                          <w:sz w:val="20"/>
                          <w:szCs w:val="20"/>
                        </w:rPr>
                      </w:pPr>
                    </w:p>
                    <w:p w14:paraId="76BDD6C7" w14:textId="77777777" w:rsidR="00243CCB" w:rsidRPr="00590614" w:rsidRDefault="00243CCB" w:rsidP="00B4337A">
                      <w:pPr>
                        <w:jc w:val="center"/>
                        <w:rPr>
                          <w:rFonts w:ascii="Century Gothic" w:hAnsi="Century Gothic"/>
                          <w:b/>
                          <w:color w:val="244061"/>
                          <w:sz w:val="28"/>
                          <w:szCs w:val="28"/>
                        </w:rPr>
                      </w:pPr>
                      <w:r w:rsidRPr="00590614">
                        <w:rPr>
                          <w:rFonts w:ascii="Century Gothic" w:hAnsi="Century Gothic"/>
                          <w:b/>
                          <w:color w:val="244061"/>
                          <w:sz w:val="28"/>
                          <w:szCs w:val="28"/>
                        </w:rPr>
                        <w:t>APOYO NACIONAL A LA PRODUCCIÓN Y EMPLEO</w:t>
                      </w:r>
                    </w:p>
                    <w:p w14:paraId="6BE58315" w14:textId="77777777" w:rsidR="00243CCB" w:rsidRPr="00590614" w:rsidRDefault="00243CCB" w:rsidP="00B4337A">
                      <w:pPr>
                        <w:jc w:val="center"/>
                        <w:rPr>
                          <w:rFonts w:ascii="Century Gothic" w:hAnsi="Century Gothic"/>
                          <w:b/>
                          <w:color w:val="244061"/>
                          <w:sz w:val="20"/>
                          <w:szCs w:val="20"/>
                        </w:rPr>
                      </w:pPr>
                    </w:p>
                    <w:p w14:paraId="5EE2A0F5" w14:textId="12B68987" w:rsidR="00243CCB" w:rsidRPr="00E34266" w:rsidRDefault="00655B03" w:rsidP="00B4337A">
                      <w:pPr>
                        <w:jc w:val="center"/>
                        <w:rPr>
                          <w:rFonts w:ascii="Century Gothic" w:hAnsi="Century Gothic"/>
                          <w:b/>
                          <w:color w:val="632423" w:themeColor="accent2" w:themeShade="80"/>
                          <w:sz w:val="48"/>
                          <w:szCs w:val="48"/>
                        </w:rPr>
                      </w:pPr>
                      <w:bookmarkStart w:id="4" w:name="_Hlk97137337"/>
                      <w:r w:rsidRPr="00655B03">
                        <w:rPr>
                          <w:rFonts w:ascii="Century Gothic" w:hAnsi="Century Gothic"/>
                          <w:b/>
                          <w:bCs/>
                          <w:color w:val="632423" w:themeColor="accent2" w:themeShade="80"/>
                          <w:sz w:val="44"/>
                          <w:szCs w:val="44"/>
                        </w:rPr>
                        <w:t>ADQUISICIÓN DE ANTICONGELANTE E INSUMOS PARA MAQUINARIAS Y VEH</w:t>
                      </w:r>
                      <w:r w:rsidR="00E0771C">
                        <w:rPr>
                          <w:rFonts w:ascii="Century Gothic" w:hAnsi="Century Gothic"/>
                          <w:b/>
                          <w:bCs/>
                          <w:color w:val="632423" w:themeColor="accent2" w:themeShade="80"/>
                          <w:sz w:val="44"/>
                          <w:szCs w:val="44"/>
                        </w:rPr>
                        <w:t>Í</w:t>
                      </w:r>
                      <w:r w:rsidRPr="00655B03">
                        <w:rPr>
                          <w:rFonts w:ascii="Century Gothic" w:hAnsi="Century Gothic"/>
                          <w:b/>
                          <w:bCs/>
                          <w:color w:val="632423" w:themeColor="accent2" w:themeShade="80"/>
                          <w:sz w:val="44"/>
                          <w:szCs w:val="44"/>
                        </w:rPr>
                        <w:t>CULOS (PESADOS-LIVIANOS) DE PLANTA LLIPI GESTI</w:t>
                      </w:r>
                      <w:r w:rsidR="00E0771C">
                        <w:rPr>
                          <w:rFonts w:ascii="Century Gothic" w:hAnsi="Century Gothic"/>
                          <w:b/>
                          <w:bCs/>
                          <w:color w:val="632423" w:themeColor="accent2" w:themeShade="80"/>
                          <w:sz w:val="44"/>
                          <w:szCs w:val="44"/>
                        </w:rPr>
                        <w:t>Ó</w:t>
                      </w:r>
                      <w:r w:rsidRPr="00655B03">
                        <w:rPr>
                          <w:rFonts w:ascii="Century Gothic" w:hAnsi="Century Gothic"/>
                          <w:b/>
                          <w:bCs/>
                          <w:color w:val="632423" w:themeColor="accent2" w:themeShade="80"/>
                          <w:sz w:val="44"/>
                          <w:szCs w:val="44"/>
                        </w:rPr>
                        <w:t>N 2025</w:t>
                      </w:r>
                    </w:p>
                    <w:p w14:paraId="3745B93C" w14:textId="77777777" w:rsidR="00243CCB" w:rsidRPr="00590614" w:rsidRDefault="00243CCB" w:rsidP="00B4337A">
                      <w:pPr>
                        <w:jc w:val="center"/>
                        <w:rPr>
                          <w:rFonts w:ascii="Century Gothic" w:hAnsi="Century Gothic"/>
                          <w:b/>
                          <w:color w:val="244061"/>
                          <w:sz w:val="20"/>
                          <w:szCs w:val="20"/>
                        </w:rPr>
                      </w:pPr>
                    </w:p>
                    <w:p w14:paraId="08E011A9" w14:textId="7A1BB29F" w:rsidR="00243CCB" w:rsidRPr="00590614" w:rsidRDefault="00243CCB" w:rsidP="00B4337A">
                      <w:pPr>
                        <w:jc w:val="center"/>
                        <w:rPr>
                          <w:rFonts w:ascii="Century Gothic" w:hAnsi="Century Gothic"/>
                          <w:b/>
                          <w:color w:val="244061"/>
                          <w:sz w:val="28"/>
                          <w:szCs w:val="28"/>
                        </w:rPr>
                      </w:pPr>
                      <w:bookmarkStart w:id="5" w:name="_Hlk87617372"/>
                      <w:r w:rsidRPr="00590614">
                        <w:rPr>
                          <w:rFonts w:ascii="Century Gothic" w:hAnsi="Century Gothic"/>
                          <w:b/>
                          <w:color w:val="244061"/>
                          <w:sz w:val="28"/>
                          <w:szCs w:val="28"/>
                        </w:rPr>
                        <w:t>YLB/ANPE/</w:t>
                      </w:r>
                      <w:r w:rsidRPr="008E648C">
                        <w:rPr>
                          <w:rFonts w:ascii="Century Gothic" w:hAnsi="Century Gothic"/>
                          <w:b/>
                          <w:color w:val="632423" w:themeColor="accent2" w:themeShade="80"/>
                          <w:sz w:val="28"/>
                          <w:szCs w:val="28"/>
                        </w:rPr>
                        <w:t>0</w:t>
                      </w:r>
                      <w:r w:rsidR="00655B03">
                        <w:rPr>
                          <w:rFonts w:ascii="Century Gothic" w:hAnsi="Century Gothic"/>
                          <w:b/>
                          <w:color w:val="632423" w:themeColor="accent2" w:themeShade="80"/>
                          <w:sz w:val="28"/>
                          <w:szCs w:val="28"/>
                        </w:rPr>
                        <w:t>81</w:t>
                      </w:r>
                      <w:r w:rsidRPr="00590614">
                        <w:rPr>
                          <w:rFonts w:ascii="Century Gothic" w:hAnsi="Century Gothic"/>
                          <w:b/>
                          <w:color w:val="244061"/>
                          <w:sz w:val="28"/>
                          <w:szCs w:val="28"/>
                        </w:rPr>
                        <w:t>/202</w:t>
                      </w:r>
                      <w:r w:rsidR="00082788">
                        <w:rPr>
                          <w:rFonts w:ascii="Century Gothic" w:hAnsi="Century Gothic"/>
                          <w:b/>
                          <w:color w:val="244061"/>
                          <w:sz w:val="28"/>
                          <w:szCs w:val="28"/>
                        </w:rPr>
                        <w:t>5</w:t>
                      </w:r>
                    </w:p>
                    <w:bookmarkEnd w:id="5"/>
                    <w:p w14:paraId="1712323A" w14:textId="77777777" w:rsidR="00243CCB" w:rsidRPr="00590614" w:rsidRDefault="00243CCB" w:rsidP="00B4337A">
                      <w:pPr>
                        <w:jc w:val="center"/>
                        <w:rPr>
                          <w:rFonts w:ascii="Century Gothic" w:hAnsi="Century Gothic"/>
                          <w:b/>
                          <w:color w:val="244061"/>
                          <w:sz w:val="20"/>
                          <w:szCs w:val="20"/>
                        </w:rPr>
                      </w:pPr>
                    </w:p>
                    <w:p w14:paraId="301D8688" w14:textId="5757E867" w:rsidR="00243CCB" w:rsidRPr="00590614" w:rsidRDefault="006D2A43" w:rsidP="00B4337A">
                      <w:pPr>
                        <w:jc w:val="center"/>
                        <w:rPr>
                          <w:rFonts w:ascii="Century Gothic" w:hAnsi="Century Gothic"/>
                          <w:b/>
                          <w:color w:val="244061"/>
                          <w:sz w:val="28"/>
                          <w:szCs w:val="28"/>
                        </w:rPr>
                      </w:pPr>
                      <w:r>
                        <w:rPr>
                          <w:rFonts w:ascii="Century Gothic" w:hAnsi="Century Gothic"/>
                          <w:b/>
                          <w:color w:val="632423" w:themeColor="accent2" w:themeShade="80"/>
                          <w:sz w:val="28"/>
                          <w:szCs w:val="28"/>
                        </w:rPr>
                        <w:t>PRIMERA</w:t>
                      </w:r>
                      <w:r w:rsidR="00243CCB" w:rsidRPr="00590614">
                        <w:rPr>
                          <w:rFonts w:ascii="Century Gothic" w:hAnsi="Century Gothic"/>
                          <w:b/>
                          <w:color w:val="244061"/>
                          <w:sz w:val="28"/>
                          <w:szCs w:val="28"/>
                        </w:rPr>
                        <w:t xml:space="preserve"> CONVOCATORIA - </w:t>
                      </w:r>
                      <w:r>
                        <w:rPr>
                          <w:rFonts w:ascii="Century Gothic" w:hAnsi="Century Gothic"/>
                          <w:b/>
                          <w:color w:val="632423" w:themeColor="accent2" w:themeShade="80"/>
                          <w:sz w:val="28"/>
                          <w:szCs w:val="28"/>
                        </w:rPr>
                        <w:t>PRIMERA</w:t>
                      </w:r>
                      <w:r w:rsidR="00243CCB" w:rsidRPr="00590614">
                        <w:rPr>
                          <w:rFonts w:ascii="Century Gothic" w:hAnsi="Century Gothic"/>
                          <w:b/>
                          <w:color w:val="244061"/>
                          <w:sz w:val="28"/>
                          <w:szCs w:val="28"/>
                        </w:rPr>
                        <w:t xml:space="preserve"> PUBLICACIÓN</w:t>
                      </w:r>
                    </w:p>
                    <w:p w14:paraId="77BED05E" w14:textId="515386FE" w:rsidR="00243CCB" w:rsidRDefault="00243CCB" w:rsidP="00B4337A">
                      <w:pPr>
                        <w:jc w:val="center"/>
                        <w:rPr>
                          <w:rFonts w:ascii="Century Gothic" w:hAnsi="Century Gothic"/>
                          <w:b/>
                          <w:color w:val="244061"/>
                          <w:sz w:val="20"/>
                          <w:szCs w:val="20"/>
                        </w:rPr>
                      </w:pPr>
                    </w:p>
                    <w:p w14:paraId="0C6EB124" w14:textId="77777777" w:rsidR="00243CCB" w:rsidRPr="00590BFD" w:rsidRDefault="00243CCB" w:rsidP="00B4337A">
                      <w:pPr>
                        <w:jc w:val="center"/>
                        <w:rPr>
                          <w:rFonts w:ascii="Century Gothic" w:hAnsi="Century Gothic"/>
                          <w:b/>
                          <w:color w:val="244061"/>
                          <w:sz w:val="8"/>
                          <w:szCs w:val="20"/>
                        </w:rPr>
                      </w:pPr>
                    </w:p>
                    <w:p w14:paraId="6E4C927E" w14:textId="1020EE18" w:rsidR="00243CCB" w:rsidRPr="00590614" w:rsidRDefault="00243CCB" w:rsidP="00B4337A">
                      <w:pPr>
                        <w:jc w:val="center"/>
                        <w:rPr>
                          <w:rFonts w:ascii="Century Gothic" w:hAnsi="Century Gothic"/>
                          <w:b/>
                          <w:color w:val="244061"/>
                          <w:sz w:val="24"/>
                          <w:szCs w:val="24"/>
                        </w:rPr>
                      </w:pPr>
                      <w:r w:rsidRPr="00590614">
                        <w:rPr>
                          <w:rFonts w:ascii="Century Gothic" w:hAnsi="Century Gothic"/>
                          <w:b/>
                          <w:color w:val="244061"/>
                          <w:sz w:val="28"/>
                          <w:szCs w:val="28"/>
                        </w:rPr>
                        <w:t xml:space="preserve">LA PAZ, </w:t>
                      </w:r>
                      <w:r w:rsidR="00655B03">
                        <w:rPr>
                          <w:rFonts w:ascii="Century Gothic" w:hAnsi="Century Gothic"/>
                          <w:b/>
                          <w:color w:val="632423" w:themeColor="accent2" w:themeShade="80"/>
                          <w:sz w:val="28"/>
                          <w:szCs w:val="28"/>
                        </w:rPr>
                        <w:t>SEPTIEMBRE</w:t>
                      </w:r>
                      <w:r w:rsidRPr="00590614">
                        <w:rPr>
                          <w:rFonts w:ascii="Century Gothic" w:hAnsi="Century Gothic"/>
                          <w:b/>
                          <w:color w:val="244061"/>
                          <w:sz w:val="28"/>
                          <w:szCs w:val="28"/>
                        </w:rPr>
                        <w:t xml:space="preserve"> 202</w:t>
                      </w:r>
                      <w:bookmarkEnd w:id="4"/>
                      <w:r w:rsidR="006D2A43">
                        <w:rPr>
                          <w:rFonts w:ascii="Century Gothic" w:hAnsi="Century Gothic"/>
                          <w:b/>
                          <w:color w:val="244061"/>
                          <w:sz w:val="28"/>
                          <w:szCs w:val="28"/>
                        </w:rPr>
                        <w:t>5</w:t>
                      </w:r>
                    </w:p>
                  </w:txbxContent>
                </v:textbox>
                <w10:wrap type="square" anchorx="margin" anchory="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0FC2A53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243CCB" w:rsidRDefault="00243CCB"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43CCB" w:rsidRDefault="00243CCB"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243CCB" w:rsidRDefault="00243CCB"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6C93EF3C" w14:textId="4142E5AD" w:rsidR="00243CCB" w:rsidRDefault="00243CCB"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43CCB" w:rsidRDefault="00243CCB"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243CCB" w:rsidRDefault="00243CCB"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0BC70D90"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0771C">
              <w:rPr>
                <w:webHidden/>
              </w:rPr>
              <w:t>3</w:t>
            </w:r>
            <w:r w:rsidR="003D3F01">
              <w:rPr>
                <w:webHidden/>
              </w:rPr>
              <w:fldChar w:fldCharType="end"/>
            </w:r>
          </w:hyperlink>
        </w:p>
        <w:p w14:paraId="7FC60F91" w14:textId="0BED3D3E" w:rsidR="003D3F01" w:rsidRDefault="00B8788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0771C">
              <w:rPr>
                <w:webHidden/>
              </w:rPr>
              <w:t>3</w:t>
            </w:r>
            <w:r w:rsidR="003D3F01">
              <w:rPr>
                <w:webHidden/>
              </w:rPr>
              <w:fldChar w:fldCharType="end"/>
            </w:r>
          </w:hyperlink>
        </w:p>
        <w:p w14:paraId="6C501826" w14:textId="3AAA6C94" w:rsidR="003D3F01" w:rsidRDefault="00B8788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0771C">
              <w:rPr>
                <w:webHidden/>
              </w:rPr>
              <w:t>3</w:t>
            </w:r>
            <w:r w:rsidR="003D3F01">
              <w:rPr>
                <w:webHidden/>
              </w:rPr>
              <w:fldChar w:fldCharType="end"/>
            </w:r>
          </w:hyperlink>
        </w:p>
        <w:p w14:paraId="57BB47FD" w14:textId="209A75AA" w:rsidR="003D3F01" w:rsidRDefault="00B8788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0771C">
              <w:rPr>
                <w:webHidden/>
              </w:rPr>
              <w:t>3</w:t>
            </w:r>
            <w:r w:rsidR="003D3F01">
              <w:rPr>
                <w:webHidden/>
              </w:rPr>
              <w:fldChar w:fldCharType="end"/>
            </w:r>
          </w:hyperlink>
        </w:p>
        <w:p w14:paraId="46C59B30" w14:textId="0ED8EA84" w:rsidR="003D3F01" w:rsidRDefault="00B8788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0771C">
              <w:rPr>
                <w:webHidden/>
              </w:rPr>
              <w:t>5</w:t>
            </w:r>
            <w:r w:rsidR="003D3F01">
              <w:rPr>
                <w:webHidden/>
              </w:rPr>
              <w:fldChar w:fldCharType="end"/>
            </w:r>
          </w:hyperlink>
        </w:p>
        <w:p w14:paraId="25DF57F5" w14:textId="2C434ADE" w:rsidR="003D3F01" w:rsidRDefault="00B8788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0771C">
              <w:rPr>
                <w:webHidden/>
              </w:rPr>
              <w:t>5</w:t>
            </w:r>
            <w:r w:rsidR="003D3F01">
              <w:rPr>
                <w:webHidden/>
              </w:rPr>
              <w:fldChar w:fldCharType="end"/>
            </w:r>
          </w:hyperlink>
        </w:p>
        <w:p w14:paraId="043E0B7A" w14:textId="73452133" w:rsidR="003D3F01" w:rsidRDefault="00B8788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0771C">
              <w:rPr>
                <w:webHidden/>
              </w:rPr>
              <w:t>6</w:t>
            </w:r>
            <w:r w:rsidR="003D3F01">
              <w:rPr>
                <w:webHidden/>
              </w:rPr>
              <w:fldChar w:fldCharType="end"/>
            </w:r>
          </w:hyperlink>
        </w:p>
        <w:p w14:paraId="5B4B0702" w14:textId="277FA47A" w:rsidR="003D3F01" w:rsidRDefault="00B8788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0771C">
              <w:rPr>
                <w:webHidden/>
              </w:rPr>
              <w:t>6</w:t>
            </w:r>
            <w:r w:rsidR="003D3F01">
              <w:rPr>
                <w:webHidden/>
              </w:rPr>
              <w:fldChar w:fldCharType="end"/>
            </w:r>
          </w:hyperlink>
        </w:p>
        <w:p w14:paraId="6858C0B3" w14:textId="2FABB537" w:rsidR="003D3F01" w:rsidRDefault="00B8788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0771C">
              <w:rPr>
                <w:webHidden/>
              </w:rPr>
              <w:t>6</w:t>
            </w:r>
            <w:r w:rsidR="003D3F01">
              <w:rPr>
                <w:webHidden/>
              </w:rPr>
              <w:fldChar w:fldCharType="end"/>
            </w:r>
          </w:hyperlink>
        </w:p>
        <w:p w14:paraId="2FE57F3A" w14:textId="4DF74163" w:rsidR="003D3F01" w:rsidRDefault="00B8788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0771C">
              <w:rPr>
                <w:webHidden/>
              </w:rPr>
              <w:t>7</w:t>
            </w:r>
            <w:r w:rsidR="003D3F01">
              <w:rPr>
                <w:webHidden/>
              </w:rPr>
              <w:fldChar w:fldCharType="end"/>
            </w:r>
          </w:hyperlink>
        </w:p>
        <w:p w14:paraId="124E92A3" w14:textId="51DA666E" w:rsidR="003D3F01" w:rsidRDefault="00B8788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0771C">
              <w:rPr>
                <w:webHidden/>
              </w:rPr>
              <w:t>7</w:t>
            </w:r>
            <w:r w:rsidR="003D3F01">
              <w:rPr>
                <w:webHidden/>
              </w:rPr>
              <w:fldChar w:fldCharType="end"/>
            </w:r>
          </w:hyperlink>
        </w:p>
        <w:p w14:paraId="6B5C4463" w14:textId="6AE06527" w:rsidR="003D3F01" w:rsidRDefault="00B8788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0771C">
              <w:rPr>
                <w:webHidden/>
              </w:rPr>
              <w:t>8</w:t>
            </w:r>
            <w:r w:rsidR="003D3F01">
              <w:rPr>
                <w:webHidden/>
              </w:rPr>
              <w:fldChar w:fldCharType="end"/>
            </w:r>
          </w:hyperlink>
        </w:p>
        <w:p w14:paraId="4DB88D9D" w14:textId="28D8A078" w:rsidR="003D3F01" w:rsidRDefault="00B8788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0771C">
              <w:rPr>
                <w:webHidden/>
              </w:rPr>
              <w:t>8</w:t>
            </w:r>
            <w:r w:rsidR="003D3F01">
              <w:rPr>
                <w:webHidden/>
              </w:rPr>
              <w:fldChar w:fldCharType="end"/>
            </w:r>
          </w:hyperlink>
        </w:p>
        <w:p w14:paraId="722759A8" w14:textId="683B9F78" w:rsidR="003D3F01" w:rsidRDefault="00B8788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0771C">
              <w:rPr>
                <w:webHidden/>
              </w:rPr>
              <w:t>9</w:t>
            </w:r>
            <w:r w:rsidR="003D3F01">
              <w:rPr>
                <w:webHidden/>
              </w:rPr>
              <w:fldChar w:fldCharType="end"/>
            </w:r>
          </w:hyperlink>
        </w:p>
        <w:p w14:paraId="33E65008" w14:textId="09185E59" w:rsidR="003D3F01" w:rsidRDefault="00B8788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0771C">
              <w:rPr>
                <w:webHidden/>
              </w:rPr>
              <w:t>10</w:t>
            </w:r>
            <w:r w:rsidR="003D3F01">
              <w:rPr>
                <w:webHidden/>
              </w:rPr>
              <w:fldChar w:fldCharType="end"/>
            </w:r>
          </w:hyperlink>
        </w:p>
        <w:p w14:paraId="25990033" w14:textId="14E38559" w:rsidR="003D3F01" w:rsidRDefault="00B8788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0771C">
              <w:rPr>
                <w:webHidden/>
              </w:rPr>
              <w:t>12</w:t>
            </w:r>
            <w:r w:rsidR="003D3F01">
              <w:rPr>
                <w:webHidden/>
              </w:rPr>
              <w:fldChar w:fldCharType="end"/>
            </w:r>
          </w:hyperlink>
        </w:p>
        <w:p w14:paraId="79A96E54" w14:textId="6D1BD9BD" w:rsidR="003D3F01" w:rsidRDefault="00B8788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0771C">
              <w:rPr>
                <w:webHidden/>
              </w:rPr>
              <w:t>12</w:t>
            </w:r>
            <w:r w:rsidR="003D3F01">
              <w:rPr>
                <w:webHidden/>
              </w:rPr>
              <w:fldChar w:fldCharType="end"/>
            </w:r>
          </w:hyperlink>
        </w:p>
        <w:p w14:paraId="73FA897E" w14:textId="391C4150" w:rsidR="003D3F01" w:rsidRDefault="00B8788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0771C">
              <w:rPr>
                <w:webHidden/>
              </w:rPr>
              <w:t>12</w:t>
            </w:r>
            <w:r w:rsidR="003D3F01">
              <w:rPr>
                <w:webHidden/>
              </w:rPr>
              <w:fldChar w:fldCharType="end"/>
            </w:r>
          </w:hyperlink>
        </w:p>
        <w:p w14:paraId="6D79A613" w14:textId="54F458CA" w:rsidR="003D3F01" w:rsidRDefault="00B8788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0771C">
              <w:rPr>
                <w:webHidden/>
              </w:rPr>
              <w:t>13</w:t>
            </w:r>
            <w:r w:rsidR="003D3F01">
              <w:rPr>
                <w:webHidden/>
              </w:rPr>
              <w:fldChar w:fldCharType="end"/>
            </w:r>
          </w:hyperlink>
        </w:p>
        <w:p w14:paraId="6EE5181E" w14:textId="2019A3AB" w:rsidR="003D3F01" w:rsidRDefault="00B8788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0771C">
              <w:rPr>
                <w:webHidden/>
              </w:rPr>
              <w:t>13</w:t>
            </w:r>
            <w:r w:rsidR="003D3F01">
              <w:rPr>
                <w:webHidden/>
              </w:rPr>
              <w:fldChar w:fldCharType="end"/>
            </w:r>
          </w:hyperlink>
        </w:p>
        <w:p w14:paraId="65DB226B" w14:textId="67F67473" w:rsidR="003D3F01" w:rsidRDefault="00B8788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0771C">
              <w:rPr>
                <w:webHidden/>
              </w:rPr>
              <w:t>13</w:t>
            </w:r>
            <w:r w:rsidR="003D3F01">
              <w:rPr>
                <w:webHidden/>
              </w:rPr>
              <w:fldChar w:fldCharType="end"/>
            </w:r>
          </w:hyperlink>
        </w:p>
        <w:p w14:paraId="22C455E3" w14:textId="0E5D7CAA" w:rsidR="003D3F01" w:rsidRDefault="00B8788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0771C">
              <w:rPr>
                <w:webHidden/>
              </w:rPr>
              <w:t>13</w:t>
            </w:r>
            <w:r w:rsidR="003D3F01">
              <w:rPr>
                <w:webHidden/>
              </w:rPr>
              <w:fldChar w:fldCharType="end"/>
            </w:r>
          </w:hyperlink>
        </w:p>
        <w:p w14:paraId="611FB855" w14:textId="75B96041" w:rsidR="003D3F01" w:rsidRDefault="00B8788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0771C">
              <w:rPr>
                <w:webHidden/>
              </w:rPr>
              <w:t>14</w:t>
            </w:r>
            <w:r w:rsidR="003D3F01">
              <w:rPr>
                <w:webHidden/>
              </w:rPr>
              <w:fldChar w:fldCharType="end"/>
            </w:r>
          </w:hyperlink>
        </w:p>
        <w:p w14:paraId="18EF910A" w14:textId="3C64F29F" w:rsidR="003D3F01" w:rsidRDefault="00B8788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0771C">
              <w:rPr>
                <w:webHidden/>
              </w:rPr>
              <w:t>15</w:t>
            </w:r>
            <w:r w:rsidR="003D3F01">
              <w:rPr>
                <w:webHidden/>
              </w:rPr>
              <w:fldChar w:fldCharType="end"/>
            </w:r>
          </w:hyperlink>
        </w:p>
        <w:p w14:paraId="399BDF49" w14:textId="69B4993E" w:rsidR="003D3F01" w:rsidRDefault="00B8788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0771C">
              <w:rPr>
                <w:webHidden/>
              </w:rPr>
              <w:t>15</w:t>
            </w:r>
            <w:r w:rsidR="003D3F01">
              <w:rPr>
                <w:webHidden/>
              </w:rPr>
              <w:fldChar w:fldCharType="end"/>
            </w:r>
          </w:hyperlink>
        </w:p>
        <w:p w14:paraId="2BD1C545" w14:textId="3B385D2B" w:rsidR="003D3F01" w:rsidRDefault="00B8788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0771C">
              <w:rPr>
                <w:webHidden/>
              </w:rPr>
              <w:t>15</w:t>
            </w:r>
            <w:r w:rsidR="003D3F01">
              <w:rPr>
                <w:webHidden/>
              </w:rPr>
              <w:fldChar w:fldCharType="end"/>
            </w:r>
          </w:hyperlink>
        </w:p>
        <w:p w14:paraId="2989A210" w14:textId="49BA4C3E" w:rsidR="003D3F01" w:rsidRDefault="00B8788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0771C">
              <w:rPr>
                <w:webHidden/>
              </w:rPr>
              <w:t>15</w:t>
            </w:r>
            <w:r w:rsidR="003D3F01">
              <w:rPr>
                <w:webHidden/>
              </w:rPr>
              <w:fldChar w:fldCharType="end"/>
            </w:r>
          </w:hyperlink>
        </w:p>
        <w:p w14:paraId="201B09EB" w14:textId="5CB18386" w:rsidR="003D3F01" w:rsidRDefault="00B8788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0771C">
              <w:rPr>
                <w:webHidden/>
              </w:rPr>
              <w:t>17</w:t>
            </w:r>
            <w:r w:rsidR="003D3F01">
              <w:rPr>
                <w:webHidden/>
              </w:rPr>
              <w:fldChar w:fldCharType="end"/>
            </w:r>
          </w:hyperlink>
        </w:p>
        <w:p w14:paraId="48584880" w14:textId="6F92A22B" w:rsidR="003D3F01" w:rsidRDefault="00B8788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0771C">
              <w:rPr>
                <w:webHidden/>
              </w:rPr>
              <w:t>18</w:t>
            </w:r>
            <w:r w:rsidR="003D3F01">
              <w:rPr>
                <w:webHidden/>
              </w:rPr>
              <w:fldChar w:fldCharType="end"/>
            </w:r>
          </w:hyperlink>
        </w:p>
        <w:p w14:paraId="7DE21EF4" w14:textId="0E5328AD" w:rsidR="003D3F01" w:rsidRDefault="00B8788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0771C">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6" w:name="_Toc94726495"/>
      <w:r w:rsidRPr="009956C4">
        <w:rPr>
          <w:rFonts w:ascii="Verdana" w:hAnsi="Verdana"/>
          <w:sz w:val="18"/>
          <w:szCs w:val="18"/>
          <w:u w:val="none"/>
          <w:lang w:val="es-BO"/>
        </w:rPr>
        <w:t>NORMATIVA APLICABLE AL PROCESO DE CONTRATACIÓN</w:t>
      </w:r>
      <w:bookmarkEnd w:id="6"/>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7" w:name="_Toc94726496"/>
      <w:r w:rsidRPr="009956C4">
        <w:rPr>
          <w:rFonts w:ascii="Verdana" w:hAnsi="Verdana"/>
          <w:sz w:val="18"/>
          <w:szCs w:val="18"/>
          <w:u w:val="none"/>
          <w:lang w:val="es-BO"/>
        </w:rPr>
        <w:t>PROPONENTES ELEGIBLES</w:t>
      </w:r>
      <w:bookmarkEnd w:id="7"/>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A910EA">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A910EA">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A910EA">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A910EA">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A910EA">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A910EA">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A910EA">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A910EA">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A910EA">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8"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8"/>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9" w:name="_Toc346873776"/>
      <w:r w:rsidRPr="009956C4">
        <w:rPr>
          <w:rFonts w:ascii="Verdana" w:hAnsi="Verdana"/>
          <w:sz w:val="18"/>
          <w:szCs w:val="18"/>
          <w:u w:val="none"/>
          <w:lang w:val="es-BO"/>
        </w:rPr>
        <w:t>Inspección Previa</w:t>
      </w:r>
      <w:bookmarkEnd w:id="9"/>
    </w:p>
    <w:p w14:paraId="135AD7CB" w14:textId="77777777" w:rsidR="002F02AD" w:rsidRPr="009956C4" w:rsidRDefault="002F02AD" w:rsidP="00516563">
      <w:pPr>
        <w:ind w:left="1134" w:hanging="567"/>
        <w:jc w:val="both"/>
        <w:rPr>
          <w:rFonts w:cs="Arial"/>
          <w:sz w:val="18"/>
          <w:szCs w:val="18"/>
          <w:lang w:val="es-BO"/>
        </w:rPr>
      </w:pPr>
    </w:p>
    <w:p w14:paraId="0FD14711" w14:textId="717540D3" w:rsidR="00F2253F" w:rsidRPr="006D2A43" w:rsidRDefault="00B4337A" w:rsidP="00E644EE">
      <w:pPr>
        <w:ind w:left="1276"/>
        <w:jc w:val="both"/>
        <w:rPr>
          <w:rFonts w:cs="Arial"/>
          <w:b/>
          <w:bCs/>
          <w:i/>
          <w:iCs/>
          <w:sz w:val="18"/>
          <w:szCs w:val="18"/>
          <w:highlight w:val="magenta"/>
          <w:lang w:val="es-BO"/>
        </w:rPr>
      </w:pPr>
      <w:r w:rsidRPr="00655B03">
        <w:rPr>
          <w:rFonts w:cs="Arial"/>
          <w:b/>
          <w:bCs/>
          <w:i/>
          <w:iCs/>
          <w:sz w:val="18"/>
          <w:szCs w:val="18"/>
          <w:highlight w:val="cyan"/>
          <w:lang w:val="es-BO"/>
        </w:rPr>
        <w:t>“NO CORRESPONDE”</w:t>
      </w:r>
    </w:p>
    <w:p w14:paraId="3A44C7ED" w14:textId="77777777" w:rsidR="00B4337A" w:rsidRPr="009956C4" w:rsidRDefault="00B4337A"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10"/>
    </w:p>
    <w:p w14:paraId="1AAE245B" w14:textId="77777777" w:rsidR="002F02AD" w:rsidRPr="009956C4" w:rsidRDefault="002F02AD" w:rsidP="00516563">
      <w:pPr>
        <w:ind w:left="1134" w:hanging="567"/>
        <w:jc w:val="both"/>
        <w:rPr>
          <w:rFonts w:cs="Arial"/>
          <w:sz w:val="18"/>
          <w:szCs w:val="18"/>
          <w:lang w:val="es-BO"/>
        </w:rPr>
      </w:pPr>
    </w:p>
    <w:p w14:paraId="25B58669" w14:textId="2AAC8327" w:rsidR="00F2253F" w:rsidRPr="009956C4" w:rsidRDefault="00B4337A" w:rsidP="00E644EE">
      <w:pPr>
        <w:ind w:left="1276"/>
        <w:jc w:val="both"/>
        <w:rPr>
          <w:rFonts w:cs="Arial"/>
          <w:sz w:val="18"/>
          <w:szCs w:val="18"/>
          <w:lang w:val="es-BO"/>
        </w:rPr>
      </w:pPr>
      <w:r w:rsidRPr="00655B03">
        <w:rPr>
          <w:rFonts w:cs="Arial"/>
          <w:b/>
          <w:bCs/>
          <w:i/>
          <w:iCs/>
          <w:sz w:val="18"/>
          <w:szCs w:val="18"/>
          <w:highlight w:val="cyan"/>
          <w:lang w:val="es-BO"/>
        </w:rPr>
        <w:t>“NO CORRESPONDE”</w:t>
      </w:r>
      <w:r w:rsidR="00F2253F" w:rsidRPr="00655B03">
        <w:rPr>
          <w:rFonts w:cs="Arial"/>
          <w:sz w:val="18"/>
          <w:szCs w:val="18"/>
          <w:highlight w:val="cyan"/>
          <w:lang w:val="es-BO"/>
        </w:rPr>
        <w:t>.</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1" w:name="_Toc346873778"/>
      <w:r w:rsidRPr="009956C4">
        <w:rPr>
          <w:rFonts w:ascii="Verdana" w:hAnsi="Verdana" w:cs="Arial"/>
          <w:sz w:val="18"/>
          <w:szCs w:val="18"/>
          <w:u w:val="none"/>
          <w:lang w:val="es-BO"/>
        </w:rPr>
        <w:t>Reunión Informativa de Aclaración</w:t>
      </w:r>
      <w:bookmarkEnd w:id="11"/>
    </w:p>
    <w:p w14:paraId="53C2E3B4" w14:textId="77777777" w:rsidR="002F02AD" w:rsidRPr="009956C4" w:rsidRDefault="002F02AD" w:rsidP="00516563">
      <w:pPr>
        <w:ind w:left="1134" w:hanging="567"/>
        <w:jc w:val="both"/>
        <w:rPr>
          <w:rFonts w:cs="Arial"/>
          <w:sz w:val="18"/>
          <w:szCs w:val="18"/>
          <w:lang w:val="es-BO"/>
        </w:rPr>
      </w:pPr>
    </w:p>
    <w:p w14:paraId="3C630D0D" w14:textId="001A07A7" w:rsidR="00684991" w:rsidRPr="00655B03" w:rsidRDefault="00B4337A" w:rsidP="00B4337A">
      <w:pPr>
        <w:tabs>
          <w:tab w:val="num" w:pos="1134"/>
        </w:tabs>
        <w:ind w:left="1843" w:hanging="567"/>
        <w:rPr>
          <w:rFonts w:cs="Arial"/>
          <w:b/>
          <w:bCs/>
          <w:i/>
          <w:iCs/>
          <w:sz w:val="18"/>
          <w:szCs w:val="18"/>
          <w:highlight w:val="cyan"/>
          <w:lang w:val="es-BO"/>
        </w:rPr>
      </w:pPr>
      <w:r w:rsidRPr="00655B03">
        <w:rPr>
          <w:rFonts w:cs="Arial"/>
          <w:b/>
          <w:bCs/>
          <w:i/>
          <w:iCs/>
          <w:sz w:val="18"/>
          <w:szCs w:val="18"/>
          <w:highlight w:val="cyan"/>
          <w:lang w:val="es-BO"/>
        </w:rPr>
        <w:t>“NO CORRESPONDE”</w:t>
      </w:r>
    </w:p>
    <w:p w14:paraId="01A44D51" w14:textId="77777777" w:rsidR="00B4337A" w:rsidRPr="00451160" w:rsidRDefault="00B4337A" w:rsidP="00B4337A">
      <w:pPr>
        <w:tabs>
          <w:tab w:val="num" w:pos="1134"/>
        </w:tabs>
        <w:ind w:left="1843" w:hanging="567"/>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12" w:name="_Toc94726498"/>
      <w:r w:rsidRPr="00451160">
        <w:rPr>
          <w:rFonts w:cs="Arial"/>
          <w:sz w:val="18"/>
          <w:szCs w:val="18"/>
          <w:u w:val="none"/>
          <w:lang w:val="es-BO"/>
        </w:rPr>
        <w:t>GARANTÍAS</w:t>
      </w:r>
      <w:bookmarkEnd w:id="12"/>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3" w:name="_Toc346873780"/>
      <w:r w:rsidRPr="00451160">
        <w:rPr>
          <w:rFonts w:ascii="Verdana" w:hAnsi="Verdana"/>
          <w:sz w:val="18"/>
          <w:szCs w:val="18"/>
          <w:u w:val="none"/>
          <w:lang w:val="es-BO"/>
        </w:rPr>
        <w:t>Las garantías requeridas, de acuerdo con el objeto, son:</w:t>
      </w:r>
      <w:bookmarkEnd w:id="13"/>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A910EA">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62768E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B4337A">
        <w:rPr>
          <w:rFonts w:cs="Arial"/>
          <w:sz w:val="18"/>
          <w:szCs w:val="18"/>
          <w:lang w:val="es-BO"/>
        </w:rPr>
        <w:t xml:space="preserve"> </w:t>
      </w:r>
      <w:r w:rsidR="00B4337A" w:rsidRPr="00655B03">
        <w:rPr>
          <w:rFonts w:cs="Arial"/>
          <w:b/>
          <w:i/>
          <w:color w:val="000000" w:themeColor="text1"/>
          <w:sz w:val="18"/>
          <w:szCs w:val="18"/>
          <w:highlight w:val="cyan"/>
          <w:lang w:val="es-BO"/>
        </w:rPr>
        <w:t>“NO</w:t>
      </w:r>
      <w:r w:rsidR="00476E40" w:rsidRPr="00655B03">
        <w:rPr>
          <w:rFonts w:cs="Arial"/>
          <w:b/>
          <w:i/>
          <w:color w:val="000000" w:themeColor="text1"/>
          <w:sz w:val="18"/>
          <w:szCs w:val="18"/>
          <w:highlight w:val="cyan"/>
          <w:lang w:val="es-BO"/>
        </w:rPr>
        <w:t xml:space="preserve"> </w:t>
      </w:r>
      <w:r w:rsidR="00250DB0" w:rsidRPr="00655B03">
        <w:rPr>
          <w:rFonts w:cs="Arial"/>
          <w:b/>
          <w:i/>
          <w:color w:val="000000" w:themeColor="text1"/>
          <w:sz w:val="18"/>
          <w:szCs w:val="18"/>
          <w:highlight w:val="cyan"/>
          <w:lang w:val="es-BO"/>
        </w:rPr>
        <w:t>CORRESPONDE</w:t>
      </w:r>
      <w:r w:rsidR="00B4337A" w:rsidRPr="00655B03">
        <w:rPr>
          <w:rFonts w:cs="Arial"/>
          <w:b/>
          <w:i/>
          <w:color w:val="000000" w:themeColor="text1"/>
          <w:sz w:val="18"/>
          <w:szCs w:val="18"/>
          <w:highlight w:val="cyan"/>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A910EA">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75832BF1" w14:textId="4EBB542F" w:rsidR="000F41EA" w:rsidRDefault="005A2D83" w:rsidP="00655B03">
      <w:pPr>
        <w:ind w:left="1843"/>
        <w:jc w:val="both"/>
        <w:rPr>
          <w:rFonts w:cs="Arial"/>
          <w:b/>
          <w:i/>
          <w:color w:val="000000" w:themeColor="text1"/>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655B03" w:rsidRPr="00655B03">
        <w:rPr>
          <w:rFonts w:cs="Arial"/>
          <w:b/>
          <w:i/>
          <w:color w:val="000000" w:themeColor="text1"/>
          <w:sz w:val="18"/>
          <w:szCs w:val="18"/>
          <w:highlight w:val="cyan"/>
          <w:lang w:val="es-BO"/>
        </w:rPr>
        <w:t xml:space="preserve"> “NO CORRESPONDE”</w:t>
      </w:r>
    </w:p>
    <w:p w14:paraId="03995BBB" w14:textId="77777777" w:rsidR="00655B03" w:rsidRPr="009956C4" w:rsidRDefault="00655B03" w:rsidP="00655B03">
      <w:pPr>
        <w:ind w:left="1843"/>
        <w:jc w:val="both"/>
        <w:rPr>
          <w:rFonts w:cs="Arial"/>
          <w:sz w:val="18"/>
          <w:szCs w:val="18"/>
          <w:lang w:val="es-BO"/>
        </w:rPr>
      </w:pPr>
    </w:p>
    <w:p w14:paraId="4439B2F0" w14:textId="4E2BEE2E" w:rsidR="000F41EA" w:rsidRPr="009956C4" w:rsidRDefault="000F41EA" w:rsidP="00A910EA">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655B03">
        <w:rPr>
          <w:rFonts w:cs="Arial"/>
          <w:sz w:val="18"/>
          <w:szCs w:val="18"/>
          <w:lang w:val="es-BO"/>
        </w:rPr>
        <w:t xml:space="preserve"> </w:t>
      </w:r>
      <w:r w:rsidR="00655B03" w:rsidRPr="00655B03">
        <w:rPr>
          <w:rFonts w:cs="Arial"/>
          <w:b/>
          <w:i/>
          <w:color w:val="000000" w:themeColor="text1"/>
          <w:sz w:val="18"/>
          <w:szCs w:val="18"/>
          <w:highlight w:val="cyan"/>
          <w:lang w:val="es-BO"/>
        </w:rPr>
        <w:t>“NO CORRESPONDE”</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5CAA8F5" w14:textId="4CA3F8D0" w:rsidR="00FE49C0" w:rsidRPr="00655B03" w:rsidRDefault="00A72FB0" w:rsidP="00D33163">
      <w:pPr>
        <w:numPr>
          <w:ilvl w:val="0"/>
          <w:numId w:val="6"/>
        </w:numPr>
        <w:tabs>
          <w:tab w:val="clear" w:pos="1773"/>
        </w:tabs>
        <w:ind w:left="1843" w:hanging="567"/>
        <w:jc w:val="both"/>
        <w:rPr>
          <w:rFonts w:cs="Arial"/>
          <w:sz w:val="18"/>
          <w:szCs w:val="18"/>
          <w:lang w:val="es-BO"/>
        </w:rPr>
      </w:pPr>
      <w:r w:rsidRPr="00655B03">
        <w:rPr>
          <w:rFonts w:cs="Arial"/>
          <w:b/>
          <w:sz w:val="18"/>
          <w:szCs w:val="18"/>
          <w:lang w:val="es-BO"/>
        </w:rPr>
        <w:t>Garantía de Correcta Inversión de Anticipo.</w:t>
      </w:r>
      <w:r w:rsidRPr="00655B03">
        <w:rPr>
          <w:rFonts w:cs="Arial"/>
          <w:sz w:val="18"/>
          <w:szCs w:val="18"/>
          <w:lang w:val="es-BO"/>
        </w:rPr>
        <w:t xml:space="preserve"> En caso de convenirse anticipo, el proponente deberá presentar una Garantía de Correcta Inversión de Anticipo, </w:t>
      </w:r>
      <w:r w:rsidR="00561143" w:rsidRPr="00655B03">
        <w:rPr>
          <w:rFonts w:cs="Arial"/>
          <w:sz w:val="18"/>
          <w:szCs w:val="18"/>
          <w:lang w:val="es-BO"/>
        </w:rPr>
        <w:t>equivalente a</w:t>
      </w:r>
      <w:r w:rsidRPr="00655B03">
        <w:rPr>
          <w:rFonts w:cs="Arial"/>
          <w:sz w:val="18"/>
          <w:szCs w:val="18"/>
          <w:lang w:val="es-BO"/>
        </w:rPr>
        <w:t>l cien por ciento (100%) del anticipo</w:t>
      </w:r>
      <w:r w:rsidR="00561143" w:rsidRPr="00655B03">
        <w:rPr>
          <w:rFonts w:cs="Arial"/>
          <w:sz w:val="18"/>
          <w:szCs w:val="18"/>
          <w:lang w:val="es-BO"/>
        </w:rPr>
        <w:t xml:space="preserve"> otorgado</w:t>
      </w:r>
      <w:r w:rsidRPr="00655B03">
        <w:rPr>
          <w:rFonts w:cs="Arial"/>
          <w:sz w:val="18"/>
          <w:szCs w:val="18"/>
          <w:lang w:val="es-BO"/>
        </w:rPr>
        <w:t xml:space="preserve">. El monto total del anticipo no deberá exceder el veinte por ciento (20%) del monto total del </w:t>
      </w:r>
      <w:r w:rsidR="00D5257E" w:rsidRPr="00655B03">
        <w:rPr>
          <w:rFonts w:cs="Arial"/>
          <w:sz w:val="18"/>
          <w:szCs w:val="18"/>
          <w:lang w:val="es-BO"/>
        </w:rPr>
        <w:t>c</w:t>
      </w:r>
      <w:r w:rsidRPr="00655B03">
        <w:rPr>
          <w:rFonts w:cs="Arial"/>
          <w:sz w:val="18"/>
          <w:szCs w:val="18"/>
          <w:lang w:val="es-BO"/>
        </w:rPr>
        <w:t>ontrato.</w:t>
      </w:r>
      <w:r w:rsidR="00655B03" w:rsidRPr="00655B03">
        <w:rPr>
          <w:rFonts w:cs="Arial"/>
          <w:b/>
          <w:i/>
          <w:color w:val="000000" w:themeColor="text1"/>
          <w:sz w:val="18"/>
          <w:szCs w:val="18"/>
          <w:highlight w:val="cyan"/>
          <w:lang w:val="es-BO"/>
        </w:rPr>
        <w:t xml:space="preserve"> “NO CORRESPONDE”</w:t>
      </w:r>
    </w:p>
    <w:p w14:paraId="2755B804" w14:textId="77777777" w:rsidR="00655B03" w:rsidRDefault="00655B03" w:rsidP="00655B03">
      <w:pPr>
        <w:pStyle w:val="Prrafodelista"/>
        <w:rPr>
          <w:rFonts w:cs="Arial"/>
          <w:sz w:val="18"/>
          <w:szCs w:val="18"/>
          <w:lang w:val="es-BO"/>
        </w:rPr>
      </w:pPr>
    </w:p>
    <w:p w14:paraId="498D1802" w14:textId="77777777" w:rsidR="00655B03" w:rsidRPr="00655B03" w:rsidRDefault="00655B03" w:rsidP="00655B03">
      <w:pPr>
        <w:ind w:left="1843"/>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4" w:name="_Toc346873781"/>
      <w:r w:rsidRPr="009956C4">
        <w:rPr>
          <w:rFonts w:ascii="Verdana" w:hAnsi="Verdana" w:cs="Arial"/>
          <w:sz w:val="18"/>
          <w:szCs w:val="18"/>
          <w:u w:val="none"/>
          <w:lang w:val="es-BO"/>
        </w:rPr>
        <w:t>Ejecución de la Garantía de Seriedad de Propuesta</w:t>
      </w:r>
      <w:bookmarkEnd w:id="14"/>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A910EA">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A910EA">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A910EA">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A910EA">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5" w:name="_Toc346873782"/>
      <w:r w:rsidRPr="00451160">
        <w:rPr>
          <w:rFonts w:ascii="Verdana" w:hAnsi="Verdana" w:cs="Arial"/>
          <w:sz w:val="18"/>
          <w:szCs w:val="18"/>
          <w:u w:val="none"/>
          <w:lang w:val="es-BO"/>
        </w:rPr>
        <w:t>Devolución de la Garantía de Seriedad de Propuesta</w:t>
      </w:r>
      <w:bookmarkEnd w:id="15"/>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A910EA">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A910EA">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A910EA">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A910EA">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A910EA">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A910EA">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6" w:name="_Toc346871595"/>
      <w:bookmarkStart w:id="17"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6"/>
      <w:bookmarkEnd w:id="17"/>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8" w:name="_Toc94726499"/>
      <w:r w:rsidRPr="009956C4">
        <w:rPr>
          <w:rFonts w:ascii="Verdana" w:hAnsi="Verdana" w:cs="Arial"/>
          <w:sz w:val="18"/>
          <w:szCs w:val="18"/>
          <w:u w:val="none"/>
          <w:lang w:val="es-BO"/>
        </w:rPr>
        <w:t>DESCALIFICACIÓN DE PROPUESTAS</w:t>
      </w:r>
      <w:bookmarkEnd w:id="18"/>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9" w:name="_Toc346871598"/>
      <w:bookmarkStart w:id="20" w:name="_Toc346873786"/>
      <w:r w:rsidRPr="007D24F0">
        <w:rPr>
          <w:rFonts w:ascii="Verdana" w:hAnsi="Verdana" w:cs="Arial"/>
          <w:b w:val="0"/>
          <w:sz w:val="18"/>
          <w:szCs w:val="18"/>
          <w:u w:val="none"/>
          <w:lang w:val="es-BO"/>
        </w:rPr>
        <w:t>Las causales de descalificación son:</w:t>
      </w:r>
      <w:bookmarkEnd w:id="19"/>
      <w:bookmarkEnd w:id="20"/>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A910EA">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A910EA">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A910EA">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A910EA">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A910EA">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A910EA">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A910EA">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A910EA">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A910EA">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A910EA">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1"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1"/>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0"/>
      <w:bookmarkStart w:id="23" w:name="_Toc346873788"/>
      <w:r w:rsidRPr="009956C4">
        <w:rPr>
          <w:rFonts w:ascii="Verdana" w:hAnsi="Verdana" w:cs="Arial"/>
          <w:sz w:val="18"/>
          <w:szCs w:val="18"/>
          <w:u w:val="none"/>
          <w:lang w:val="es-BO"/>
        </w:rPr>
        <w:lastRenderedPageBreak/>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2"/>
      <w:bookmarkEnd w:id="23"/>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A910EA">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A910EA">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A910EA">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A910EA">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4" w:name="_Toc346871601"/>
      <w:bookmarkStart w:id="25"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4"/>
      <w:bookmarkEnd w:id="25"/>
    </w:p>
    <w:p w14:paraId="395C6A96" w14:textId="77777777" w:rsidR="008A18E4" w:rsidRPr="009956C4" w:rsidRDefault="008A18E4" w:rsidP="00530A16">
      <w:pPr>
        <w:ind w:hanging="708"/>
        <w:jc w:val="both"/>
        <w:rPr>
          <w:rFonts w:cs="Arial"/>
          <w:sz w:val="18"/>
          <w:szCs w:val="18"/>
          <w:lang w:val="es-BO"/>
        </w:rPr>
      </w:pPr>
    </w:p>
    <w:p w14:paraId="44E30C28" w14:textId="39C38EA2" w:rsidR="005E4DAB" w:rsidRPr="0022029A" w:rsidRDefault="005E4DAB" w:rsidP="0022029A">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A910EA">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A910EA">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A910EA">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A910EA">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A910EA">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A910EA">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A910EA">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A910EA">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6" w:name="_Toc94726501"/>
      <w:r w:rsidRPr="009956C4">
        <w:rPr>
          <w:rFonts w:ascii="Verdana" w:hAnsi="Verdana" w:cs="Arial"/>
          <w:sz w:val="18"/>
          <w:szCs w:val="18"/>
          <w:u w:val="none"/>
          <w:lang w:val="es-BO"/>
        </w:rPr>
        <w:t>DECLARATORIA DESIERTA</w:t>
      </w:r>
      <w:bookmarkEnd w:id="26"/>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7" w:name="_Toc94726502"/>
      <w:r w:rsidRPr="009956C4">
        <w:rPr>
          <w:rFonts w:ascii="Verdana" w:hAnsi="Verdana" w:cs="Arial"/>
          <w:sz w:val="18"/>
          <w:szCs w:val="18"/>
          <w:u w:val="none"/>
          <w:lang w:val="es-BO"/>
        </w:rPr>
        <w:t>CANCELACIÓN, SUSPENSIÓN Y ANULACIÓN DEL PROCESO DE CONTRATACIÓN</w:t>
      </w:r>
      <w:bookmarkEnd w:id="27"/>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8"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8"/>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lastRenderedPageBreak/>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9" w:name="_Toc94726504"/>
      <w:r w:rsidRPr="009956C4">
        <w:rPr>
          <w:rFonts w:cs="Arial"/>
          <w:sz w:val="18"/>
          <w:szCs w:val="18"/>
          <w:u w:val="none"/>
          <w:lang w:val="es-BO" w:eastAsia="en-US"/>
        </w:rPr>
        <w:t>PREPARACIÓN DE PROPUESTAS</w:t>
      </w:r>
      <w:bookmarkEnd w:id="29"/>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30"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30"/>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1" w:name="_Toc346871606"/>
      <w:bookmarkStart w:id="32"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1"/>
      <w:bookmarkEnd w:id="32"/>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A910EA">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A910EA">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A910EA">
      <w:pPr>
        <w:numPr>
          <w:ilvl w:val="0"/>
          <w:numId w:val="12"/>
        </w:numPr>
        <w:ind w:left="1843" w:hanging="567"/>
        <w:jc w:val="both"/>
        <w:rPr>
          <w:rFonts w:cs="Arial"/>
          <w:sz w:val="18"/>
          <w:szCs w:val="18"/>
          <w:lang w:val="es-BO"/>
        </w:rPr>
      </w:pPr>
      <w:bookmarkStart w:id="33" w:name="_Hlk94523336"/>
      <w:r>
        <w:rPr>
          <w:rFonts w:cs="Arial"/>
          <w:sz w:val="18"/>
          <w:szCs w:val="18"/>
          <w:lang w:val="es-BO"/>
        </w:rPr>
        <w:t>El proponente deberá registrar la información de su propuesta económica en la plataforma informática del RUPE</w:t>
      </w:r>
      <w:bookmarkEnd w:id="33"/>
      <w:r>
        <w:rPr>
          <w:rFonts w:cs="Arial"/>
          <w:sz w:val="18"/>
          <w:szCs w:val="18"/>
          <w:lang w:val="es-BO"/>
        </w:rPr>
        <w:t>;</w:t>
      </w:r>
    </w:p>
    <w:p w14:paraId="35DDC287" w14:textId="28BA845B" w:rsidR="00C163C4" w:rsidRPr="00451160" w:rsidRDefault="000C3121" w:rsidP="00A910EA">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A910EA">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4" w:name="_Toc346871607"/>
      <w:bookmarkStart w:id="35"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4"/>
      <w:bookmarkEnd w:id="35"/>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num" w:pos="2268"/>
        </w:tabs>
        <w:ind w:left="1701" w:hanging="425"/>
        <w:jc w:val="both"/>
        <w:rPr>
          <w:rFonts w:ascii="Verdana" w:hAnsi="Verdana"/>
          <w:sz w:val="18"/>
          <w:szCs w:val="18"/>
          <w:u w:val="none"/>
          <w:lang w:val="es-BO"/>
        </w:rPr>
      </w:pPr>
      <w:bookmarkStart w:id="36" w:name="_Toc346871608"/>
      <w:bookmarkStart w:id="37" w:name="_Toc346873796"/>
      <w:r w:rsidRPr="00451160">
        <w:rPr>
          <w:rFonts w:ascii="Verdana" w:hAnsi="Verdana"/>
          <w:sz w:val="18"/>
          <w:szCs w:val="18"/>
          <w:u w:val="none"/>
          <w:lang w:val="es-BO"/>
        </w:rPr>
        <w:t>La documentación conjunta a presentar, es la siguiente:</w:t>
      </w:r>
      <w:bookmarkEnd w:id="36"/>
      <w:bookmarkEnd w:id="37"/>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A910EA">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A910EA">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A910EA">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A910EA">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A910EA">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w:t>
      </w:r>
      <w:r w:rsidR="007310EB">
        <w:rPr>
          <w:rFonts w:cs="Arial"/>
          <w:sz w:val="18"/>
          <w:szCs w:val="18"/>
          <w:lang w:val="es-BO"/>
        </w:rPr>
        <w:lastRenderedPageBreak/>
        <w:t xml:space="preserve">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8" w:name="_Toc346871609"/>
      <w:bookmarkStart w:id="39"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8"/>
      <w:bookmarkEnd w:id="39"/>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0" w:name="_Toc346871614"/>
      <w:bookmarkStart w:id="41"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Pr="00655B03">
        <w:rPr>
          <w:rFonts w:ascii="Verdana" w:hAnsi="Verdana" w:cs="Arial"/>
          <w:sz w:val="18"/>
          <w:szCs w:val="18"/>
          <w:highlight w:val="cyan"/>
          <w:u w:val="none"/>
          <w:lang w:val="es-BO"/>
        </w:rPr>
        <w:t>treinta (30) días calendario</w:t>
      </w:r>
      <w:r w:rsidRPr="00451160">
        <w:rPr>
          <w:rFonts w:ascii="Verdana" w:hAnsi="Verdana" w:cs="Arial"/>
          <w:b w:val="0"/>
          <w:sz w:val="18"/>
          <w:szCs w:val="18"/>
          <w:u w:val="none"/>
          <w:lang w:val="es-BO"/>
        </w:rPr>
        <w:t>, desde la fecha fijada para la apertura de propuestas.</w:t>
      </w:r>
      <w:bookmarkEnd w:id="40"/>
      <w:bookmarkEnd w:id="41"/>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04755A52" w:rsidR="00372543" w:rsidRPr="009956C4" w:rsidRDefault="00372543" w:rsidP="002545E0">
      <w:pPr>
        <w:pStyle w:val="Ttulo1"/>
        <w:tabs>
          <w:tab w:val="num" w:pos="567"/>
        </w:tabs>
        <w:ind w:left="567" w:hanging="567"/>
        <w:rPr>
          <w:rFonts w:cs="Arial"/>
          <w:sz w:val="18"/>
          <w:szCs w:val="18"/>
          <w:lang w:val="es-BO" w:eastAsia="en-US"/>
        </w:rPr>
      </w:pPr>
      <w:bookmarkStart w:id="42" w:name="_Toc94726506"/>
      <w:bookmarkStart w:id="43" w:name="_Toc346780221"/>
      <w:bookmarkStart w:id="44" w:name="_Toc517708970"/>
      <w:r w:rsidRPr="009956C4">
        <w:rPr>
          <w:rFonts w:ascii="Verdana" w:hAnsi="Verdana" w:cs="Arial"/>
          <w:sz w:val="18"/>
          <w:szCs w:val="18"/>
          <w:u w:val="none"/>
          <w:lang w:val="es-BO" w:eastAsia="en-US"/>
        </w:rPr>
        <w:t xml:space="preserve">PROPUESTA PARA ADJUDICACIONES </w:t>
      </w:r>
      <w:r w:rsidRPr="005435C0">
        <w:rPr>
          <w:rFonts w:ascii="Verdana" w:hAnsi="Verdana" w:cs="Arial"/>
          <w:sz w:val="18"/>
          <w:szCs w:val="18"/>
          <w:u w:val="none"/>
          <w:lang w:val="es-BO" w:eastAsia="en-US"/>
        </w:rPr>
        <w:t>POR ÍTEMS o lotes</w:t>
      </w:r>
      <w:bookmarkEnd w:id="42"/>
      <w:r w:rsidRPr="009956C4">
        <w:rPr>
          <w:rFonts w:ascii="Verdana" w:hAnsi="Verdana" w:cs="Arial"/>
          <w:sz w:val="18"/>
          <w:szCs w:val="18"/>
          <w:u w:val="none"/>
          <w:lang w:val="es-BO" w:eastAsia="en-US"/>
        </w:rPr>
        <w:t xml:space="preserve"> </w:t>
      </w:r>
      <w:r w:rsidR="005435C0" w:rsidRPr="00655B03">
        <w:rPr>
          <w:rFonts w:cs="Arial"/>
          <w:i/>
          <w:color w:val="000000" w:themeColor="text1"/>
          <w:sz w:val="18"/>
          <w:szCs w:val="18"/>
          <w:highlight w:val="cyan"/>
          <w:lang w:val="es-BO"/>
        </w:rPr>
        <w:t>“NO CORRESPONDE”</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5" w:name="_Toc94726507"/>
      <w:r w:rsidRPr="009956C4">
        <w:rPr>
          <w:rFonts w:ascii="Verdana" w:hAnsi="Verdana" w:cs="Arial"/>
          <w:sz w:val="18"/>
          <w:szCs w:val="18"/>
          <w:u w:val="none"/>
          <w:lang w:val="es-BO" w:eastAsia="en-US"/>
        </w:rPr>
        <w:t>PRESENTACIÓN DE PROPUESTAS</w:t>
      </w:r>
      <w:bookmarkStart w:id="46" w:name="_Toc346780222"/>
      <w:bookmarkEnd w:id="43"/>
      <w:bookmarkEnd w:id="44"/>
      <w:bookmarkEnd w:id="45"/>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6"/>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00E9617C" w14:textId="144D792A" w:rsidR="00655B03" w:rsidRPr="00655B03" w:rsidRDefault="00BC0FBF" w:rsidP="00655B03">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7" w:name="_Hlk92357215"/>
      <w:r w:rsidR="006D758D">
        <w:rPr>
          <w:rFonts w:ascii="Verdana" w:hAnsi="Verdana"/>
          <w:sz w:val="18"/>
          <w:szCs w:val="18"/>
          <w:u w:val="none"/>
        </w:rPr>
        <w:t>para una asociación adecuada a la presentación de la misma</w:t>
      </w:r>
      <w:bookmarkEnd w:id="47"/>
      <w:r w:rsidR="00220D9E" w:rsidRPr="009956C4">
        <w:rPr>
          <w:rFonts w:ascii="Verdana" w:hAnsi="Verdana"/>
          <w:sz w:val="18"/>
          <w:szCs w:val="18"/>
          <w:u w:val="none"/>
        </w:rPr>
        <w:t>.</w:t>
      </w:r>
    </w:p>
    <w:p w14:paraId="20A3DE19" w14:textId="77777777" w:rsidR="0018047E" w:rsidRPr="005B7569" w:rsidRDefault="0018047E" w:rsidP="007D24F0"/>
    <w:p w14:paraId="480E3B26" w14:textId="7B7CF5EB" w:rsidR="0018047E" w:rsidRPr="006D2A43" w:rsidRDefault="0018047E" w:rsidP="0017451A">
      <w:pPr>
        <w:pStyle w:val="Ttulo3"/>
        <w:shd w:val="clear" w:color="auto" w:fill="FFFFFF" w:themeFill="background1"/>
        <w:ind w:left="2127" w:hanging="993"/>
        <w:jc w:val="both"/>
        <w:rPr>
          <w:rFonts w:ascii="Verdana" w:hAnsi="Verdana"/>
          <w:sz w:val="18"/>
          <w:szCs w:val="18"/>
          <w:highlight w:val="magenta"/>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w:t>
      </w:r>
      <w:r w:rsidRPr="005B7569">
        <w:rPr>
          <w:rFonts w:ascii="Verdana" w:hAnsi="Verdana" w:cs="Arial"/>
          <w:sz w:val="18"/>
          <w:szCs w:val="18"/>
          <w:u w:val="none"/>
          <w:lang w:val="es-BO"/>
        </w:rPr>
        <w:lastRenderedPageBreak/>
        <w:t>adhesiva transparente sobre las firmas y sellos, dirigido a la entidad convocante, citando el Número de Proceso, el Código Único de Contrataciones Estatales (CUCE) y el objeto de la Convocatoria.</w:t>
      </w:r>
      <w:r w:rsidR="00CD0E94">
        <w:rPr>
          <w:rFonts w:ascii="Verdana" w:hAnsi="Verdana" w:cs="Arial"/>
          <w:sz w:val="18"/>
          <w:szCs w:val="18"/>
          <w:u w:val="none"/>
          <w:lang w:val="es-BO"/>
        </w:rPr>
        <w:t xml:space="preserve"> </w:t>
      </w:r>
      <w:r w:rsidR="00CD0E94" w:rsidRPr="009B51DC">
        <w:rPr>
          <w:rFonts w:ascii="Verdana" w:hAnsi="Verdana"/>
          <w:b/>
          <w:bCs/>
          <w:i/>
          <w:iCs/>
          <w:sz w:val="18"/>
          <w:szCs w:val="18"/>
          <w:highlight w:val="cyan"/>
          <w:u w:val="none"/>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A910EA">
      <w:pPr>
        <w:pStyle w:val="Ttulo"/>
        <w:numPr>
          <w:ilvl w:val="0"/>
          <w:numId w:val="43"/>
        </w:numPr>
        <w:tabs>
          <w:tab w:val="left" w:pos="993"/>
        </w:tabs>
        <w:spacing w:before="0" w:after="0"/>
        <w:ind w:left="2551" w:hanging="357"/>
        <w:jc w:val="both"/>
        <w:rPr>
          <w:rFonts w:ascii="Verdana" w:hAnsi="Verdana"/>
          <w:b w:val="0"/>
          <w:bCs w:val="0"/>
          <w:sz w:val="18"/>
        </w:rPr>
      </w:pPr>
      <w:bookmarkStart w:id="48" w:name="_Toc61869904"/>
      <w:bookmarkStart w:id="49" w:name="_Toc94726508"/>
      <w:r w:rsidRPr="009956C4">
        <w:rPr>
          <w:rFonts w:ascii="Verdana" w:hAnsi="Verdana"/>
          <w:b w:val="0"/>
          <w:bCs w:val="0"/>
          <w:sz w:val="18"/>
        </w:rPr>
        <w:t>Esta haya sido enviada antes del vencimiento del cierre del plazo de presentación de propuestas y;</w:t>
      </w:r>
      <w:bookmarkEnd w:id="48"/>
      <w:bookmarkEnd w:id="49"/>
    </w:p>
    <w:p w14:paraId="41576BCD" w14:textId="5BFE9C54" w:rsidR="00B640EC" w:rsidRPr="009956C4" w:rsidRDefault="00B640EC" w:rsidP="00A910EA">
      <w:pPr>
        <w:pStyle w:val="Ttulo"/>
        <w:numPr>
          <w:ilvl w:val="0"/>
          <w:numId w:val="43"/>
        </w:numPr>
        <w:tabs>
          <w:tab w:val="left" w:pos="993"/>
        </w:tabs>
        <w:spacing w:before="0" w:after="0"/>
        <w:ind w:left="2551" w:hanging="357"/>
        <w:jc w:val="both"/>
        <w:rPr>
          <w:rFonts w:ascii="Verdana" w:hAnsi="Verdana"/>
          <w:b w:val="0"/>
          <w:bCs w:val="0"/>
          <w:sz w:val="18"/>
        </w:rPr>
      </w:pPr>
      <w:bookmarkStart w:id="50" w:name="_Toc61869905"/>
      <w:bookmarkStart w:id="51"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50"/>
      <w:bookmarkEnd w:id="51"/>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B4337A">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4337A">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2" w:name="_Toc94726510"/>
      <w:r w:rsidRPr="009956C4">
        <w:rPr>
          <w:rFonts w:ascii="Verdana" w:hAnsi="Verdana" w:cs="Arial"/>
          <w:sz w:val="18"/>
          <w:szCs w:val="18"/>
          <w:u w:val="none"/>
          <w:lang w:val="es-BO" w:eastAsia="en-US"/>
        </w:rPr>
        <w:t>SUBASTA ELECTRÓNICA</w:t>
      </w:r>
      <w:bookmarkEnd w:id="52"/>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3" w:name="_Toc94726512"/>
      <w:r w:rsidRPr="00451160">
        <w:rPr>
          <w:rFonts w:ascii="Verdana" w:hAnsi="Verdana" w:cs="Arial"/>
          <w:sz w:val="18"/>
          <w:szCs w:val="18"/>
          <w:u w:val="none"/>
          <w:lang w:val="es-BO" w:eastAsia="en-US"/>
        </w:rPr>
        <w:t>APERTURA DE PROPUESTAS</w:t>
      </w:r>
      <w:bookmarkEnd w:id="53"/>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4" w:name="_Hlk94528788"/>
      <w:r w:rsidR="00D154EC">
        <w:rPr>
          <w:rFonts w:cs="Arial"/>
          <w:sz w:val="18"/>
          <w:szCs w:val="18"/>
        </w:rPr>
        <w:t>y en el cronograma de plazos del presente DBC</w:t>
      </w:r>
      <w:bookmarkEnd w:id="54"/>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A910EA">
      <w:pPr>
        <w:numPr>
          <w:ilvl w:val="0"/>
          <w:numId w:val="41"/>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A910EA">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w:t>
      </w:r>
      <w:r w:rsidRPr="009956C4">
        <w:rPr>
          <w:rFonts w:cs="Arial"/>
          <w:sz w:val="18"/>
          <w:szCs w:val="18"/>
          <w:lang w:val="es-BO"/>
        </w:rPr>
        <w:lastRenderedPageBreak/>
        <w:t xml:space="preserve">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A910EA">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A910EA">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A910EA">
      <w:pPr>
        <w:numPr>
          <w:ilvl w:val="0"/>
          <w:numId w:val="41"/>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A910EA">
      <w:pPr>
        <w:numPr>
          <w:ilvl w:val="0"/>
          <w:numId w:val="41"/>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571C3279" w14:textId="77777777" w:rsidR="006D2A43" w:rsidRDefault="006D2A43" w:rsidP="006D2A43">
      <w:pPr>
        <w:rPr>
          <w:lang w:val="es-BO"/>
        </w:rPr>
      </w:pPr>
    </w:p>
    <w:p w14:paraId="1539F813" w14:textId="77777777" w:rsidR="006D2A43" w:rsidRDefault="006D2A43" w:rsidP="006D2A43">
      <w:pPr>
        <w:rPr>
          <w:lang w:val="es-BO"/>
        </w:rPr>
      </w:pPr>
    </w:p>
    <w:p w14:paraId="3DF3E599" w14:textId="77777777" w:rsidR="006D2A43" w:rsidRDefault="006D2A43" w:rsidP="006D2A43">
      <w:pPr>
        <w:rPr>
          <w:lang w:val="es-BO"/>
        </w:rPr>
      </w:pPr>
    </w:p>
    <w:p w14:paraId="57B187D6" w14:textId="77777777" w:rsidR="006D2A43" w:rsidRPr="006D2A43" w:rsidRDefault="006D2A43" w:rsidP="006D2A43">
      <w:pPr>
        <w:rPr>
          <w:lang w:val="es-BO"/>
        </w:rPr>
      </w:pP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5" w:name="_Toc94726513"/>
      <w:r w:rsidRPr="000A3BFC">
        <w:rPr>
          <w:rStyle w:val="nfasis"/>
          <w:rFonts w:ascii="Verdana" w:hAnsi="Verdana"/>
          <w:i w:val="0"/>
          <w:sz w:val="18"/>
          <w:szCs w:val="18"/>
          <w:u w:val="none"/>
          <w:lang w:val="es-BO"/>
        </w:rPr>
        <w:t>EVALUACIÓN DE PROPUESTAS</w:t>
      </w:r>
      <w:bookmarkEnd w:id="55"/>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59C5D334" w14:textId="77777777" w:rsidR="00A06710" w:rsidRPr="009B51DC" w:rsidRDefault="00A06710" w:rsidP="00A910EA">
      <w:pPr>
        <w:numPr>
          <w:ilvl w:val="0"/>
          <w:numId w:val="8"/>
        </w:numPr>
        <w:tabs>
          <w:tab w:val="clear" w:pos="1773"/>
          <w:tab w:val="num" w:pos="993"/>
        </w:tabs>
        <w:ind w:left="567" w:firstLine="0"/>
        <w:jc w:val="both"/>
        <w:rPr>
          <w:rFonts w:cs="Arial"/>
          <w:b/>
          <w:bCs/>
          <w:sz w:val="18"/>
          <w:szCs w:val="18"/>
          <w:highlight w:val="cyan"/>
          <w:u w:val="single"/>
          <w:lang w:val="es-BO"/>
        </w:rPr>
      </w:pPr>
      <w:r w:rsidRPr="009B51DC">
        <w:rPr>
          <w:rFonts w:cs="Arial"/>
          <w:b/>
          <w:bCs/>
          <w:sz w:val="18"/>
          <w:szCs w:val="18"/>
          <w:highlight w:val="cyan"/>
          <w:u w:val="single"/>
          <w:lang w:val="es-BO"/>
        </w:rPr>
        <w:t>Precio Evaluado Más Bajo;</w:t>
      </w:r>
    </w:p>
    <w:p w14:paraId="15446762" w14:textId="77777777" w:rsidR="00A06710" w:rsidRPr="000A3BFC" w:rsidRDefault="00A06710" w:rsidP="00A910EA">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Pr>
          <w:rFonts w:cs="Arial"/>
          <w:sz w:val="18"/>
          <w:szCs w:val="18"/>
          <w:lang w:val="es-BO"/>
        </w:rPr>
        <w:t xml:space="preserve"> </w:t>
      </w:r>
      <w:r w:rsidRPr="009B51DC">
        <w:rPr>
          <w:rFonts w:cs="Arial"/>
          <w:b/>
          <w:i/>
          <w:sz w:val="18"/>
          <w:szCs w:val="18"/>
          <w:highlight w:val="cyan"/>
          <w:lang w:val="es-BO"/>
        </w:rPr>
        <w:t>“No aplica este método”</w:t>
      </w:r>
    </w:p>
    <w:p w14:paraId="7C3EC6E1" w14:textId="77777777" w:rsidR="00A06710" w:rsidRPr="000A3BFC" w:rsidRDefault="00A06710" w:rsidP="00A910EA">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Pr>
          <w:rFonts w:cs="Arial"/>
          <w:sz w:val="18"/>
          <w:szCs w:val="18"/>
          <w:lang w:val="es-BO"/>
        </w:rPr>
        <w:t xml:space="preserve"> </w:t>
      </w:r>
      <w:r w:rsidRPr="009B51DC">
        <w:rPr>
          <w:rFonts w:cs="Arial"/>
          <w:b/>
          <w:i/>
          <w:sz w:val="18"/>
          <w:szCs w:val="18"/>
          <w:highlight w:val="cyan"/>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6" w:name="_Toc94726514"/>
      <w:r w:rsidRPr="00451160">
        <w:rPr>
          <w:rFonts w:ascii="Verdana" w:hAnsi="Verdana" w:cs="Arial"/>
          <w:sz w:val="18"/>
          <w:szCs w:val="18"/>
          <w:u w:val="none"/>
          <w:lang w:val="es-BO"/>
        </w:rPr>
        <w:t>EVALUACIÓN PRELIMINAR</w:t>
      </w:r>
      <w:bookmarkEnd w:id="56"/>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7"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7"/>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8"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8"/>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A910EA">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A910EA">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A910EA">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A910EA">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84AD079" w14:textId="77777777" w:rsidR="006D2A43" w:rsidRPr="00451160" w:rsidRDefault="006D2A43" w:rsidP="00B7096E">
      <w:pPr>
        <w:pStyle w:val="Prrafodelista"/>
        <w:tabs>
          <w:tab w:val="left" w:pos="2268"/>
        </w:tabs>
        <w:ind w:left="2127"/>
        <w:jc w:val="both"/>
        <w:rPr>
          <w:rFonts w:ascii="Verdana" w:hAnsi="Verdana" w:cs="Arial"/>
          <w:sz w:val="18"/>
          <w:szCs w:val="18"/>
          <w:lang w:val="es-BO"/>
        </w:rPr>
      </w:pP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9" w:name="_Toc346873808"/>
      <w:r w:rsidRPr="00451160">
        <w:rPr>
          <w:rFonts w:ascii="Verdana" w:hAnsi="Verdana" w:cs="Arial"/>
          <w:sz w:val="18"/>
          <w:szCs w:val="18"/>
          <w:u w:val="none"/>
          <w:lang w:val="es-BO"/>
        </w:rPr>
        <w:lastRenderedPageBreak/>
        <w:t>Evaluación de la Propuesta Técnica</w:t>
      </w:r>
      <w:bookmarkEnd w:id="59"/>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60" w:name="_Toc94726516"/>
      <w:r w:rsidRPr="00451160">
        <w:rPr>
          <w:rFonts w:ascii="Verdana" w:hAnsi="Verdana" w:cs="Arial"/>
          <w:sz w:val="18"/>
          <w:szCs w:val="18"/>
          <w:u w:val="none"/>
          <w:lang w:val="es-BO"/>
        </w:rPr>
        <w:t>MÉTODO DE SELECCIÓN Y ADJUDICACIÓN CALIDAD, PROPUESTA TÉCNICA Y COSTO</w:t>
      </w:r>
      <w:bookmarkEnd w:id="60"/>
    </w:p>
    <w:p w14:paraId="36C48F5C" w14:textId="77777777" w:rsidR="0098019B" w:rsidRPr="00451160" w:rsidRDefault="0098019B" w:rsidP="00530A16">
      <w:pPr>
        <w:tabs>
          <w:tab w:val="left" w:pos="567"/>
        </w:tabs>
        <w:jc w:val="both"/>
        <w:rPr>
          <w:rFonts w:cs="Arial"/>
          <w:b/>
          <w:sz w:val="18"/>
          <w:szCs w:val="18"/>
          <w:lang w:val="es-BO"/>
        </w:rPr>
      </w:pPr>
    </w:p>
    <w:p w14:paraId="6140A962" w14:textId="77777777" w:rsidR="00A06710" w:rsidRPr="009956C4" w:rsidRDefault="00A06710" w:rsidP="00A06710">
      <w:pPr>
        <w:tabs>
          <w:tab w:val="left" w:pos="567"/>
        </w:tabs>
        <w:jc w:val="both"/>
        <w:rPr>
          <w:rFonts w:cs="Arial"/>
          <w:sz w:val="18"/>
          <w:szCs w:val="18"/>
          <w:lang w:val="es-BO"/>
        </w:rPr>
      </w:pPr>
      <w:r>
        <w:rPr>
          <w:rFonts w:cs="Arial"/>
          <w:sz w:val="18"/>
          <w:szCs w:val="18"/>
          <w:lang w:val="es-BO"/>
        </w:rPr>
        <w:tab/>
      </w:r>
      <w:r w:rsidRPr="009B51DC">
        <w:rPr>
          <w:rFonts w:cs="Arial"/>
          <w:b/>
          <w:i/>
          <w:sz w:val="18"/>
          <w:szCs w:val="18"/>
          <w:highlight w:val="cyan"/>
          <w:lang w:val="es-BO"/>
        </w:rPr>
        <w:t>“No aplica este método”</w:t>
      </w:r>
    </w:p>
    <w:p w14:paraId="79B2C167" w14:textId="77777777" w:rsidR="00EC61E8" w:rsidRPr="009956C4" w:rsidRDefault="00EC61E8" w:rsidP="00A06710">
      <w:pPr>
        <w:widowControl w:val="0"/>
        <w:tabs>
          <w:tab w:val="left" w:pos="1418"/>
        </w:tabs>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1" w:name="_Toc94726517"/>
      <w:r w:rsidRPr="009956C4">
        <w:rPr>
          <w:rFonts w:ascii="Verdana" w:hAnsi="Verdana" w:cs="Arial"/>
          <w:sz w:val="18"/>
          <w:szCs w:val="18"/>
          <w:u w:val="none"/>
          <w:lang w:val="es-BO"/>
        </w:rPr>
        <w:t>MÉTODO DE SELECCIÓN Y ADJUDICACIÓN CALIDAD</w:t>
      </w:r>
      <w:bookmarkEnd w:id="61"/>
    </w:p>
    <w:p w14:paraId="32A3F7AE" w14:textId="77777777" w:rsidR="004136B8" w:rsidRPr="009956C4" w:rsidRDefault="004136B8" w:rsidP="004C37B0">
      <w:pPr>
        <w:tabs>
          <w:tab w:val="num" w:pos="567"/>
        </w:tabs>
        <w:ind w:left="567" w:hanging="567"/>
        <w:jc w:val="both"/>
        <w:rPr>
          <w:rFonts w:cs="Arial"/>
          <w:b/>
          <w:sz w:val="18"/>
          <w:szCs w:val="18"/>
          <w:lang w:val="es-BO"/>
        </w:rPr>
      </w:pPr>
    </w:p>
    <w:p w14:paraId="73B292B8" w14:textId="77777777" w:rsidR="00A06710" w:rsidRPr="009956C4" w:rsidRDefault="004C37B0" w:rsidP="00A06710">
      <w:pPr>
        <w:tabs>
          <w:tab w:val="left" w:pos="567"/>
        </w:tabs>
        <w:jc w:val="both"/>
        <w:rPr>
          <w:rFonts w:cs="Arial"/>
          <w:sz w:val="18"/>
          <w:szCs w:val="18"/>
          <w:lang w:val="es-BO"/>
        </w:rPr>
      </w:pPr>
      <w:r w:rsidRPr="009956C4">
        <w:rPr>
          <w:rFonts w:cs="Arial"/>
          <w:sz w:val="18"/>
          <w:szCs w:val="18"/>
          <w:lang w:val="es-BO"/>
        </w:rPr>
        <w:tab/>
      </w:r>
      <w:r w:rsidR="00A06710">
        <w:rPr>
          <w:rFonts w:cs="Arial"/>
          <w:sz w:val="18"/>
          <w:szCs w:val="18"/>
          <w:lang w:val="es-BO"/>
        </w:rPr>
        <w:tab/>
      </w:r>
      <w:r w:rsidR="00A06710" w:rsidRPr="009B51DC">
        <w:rPr>
          <w:rFonts w:cs="Arial"/>
          <w:b/>
          <w:i/>
          <w:sz w:val="18"/>
          <w:szCs w:val="18"/>
          <w:highlight w:val="cyan"/>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2" w:name="_Toc94726518"/>
      <w:r w:rsidRPr="009956C4">
        <w:rPr>
          <w:rFonts w:ascii="Verdana" w:hAnsi="Verdana" w:cs="Arial"/>
          <w:sz w:val="18"/>
          <w:szCs w:val="18"/>
          <w:u w:val="none"/>
          <w:lang w:val="es-BO"/>
        </w:rPr>
        <w:t>CONTENIDO DEL INFORME DE EVALUACIÓN Y RECOMENDACIÓN</w:t>
      </w:r>
      <w:bookmarkEnd w:id="62"/>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A910EA">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A910EA">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A910EA">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A910EA">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A910EA">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A910EA">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3" w:name="_Toc94726519"/>
      <w:r w:rsidRPr="009956C4">
        <w:rPr>
          <w:rFonts w:ascii="Verdana" w:hAnsi="Verdana" w:cs="Arial"/>
          <w:sz w:val="18"/>
          <w:szCs w:val="18"/>
          <w:u w:val="none"/>
          <w:lang w:val="es-BO"/>
        </w:rPr>
        <w:t>ADJUDICACIÓN O DECLARATORIA DESIERTA</w:t>
      </w:r>
      <w:bookmarkEnd w:id="63"/>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A910EA">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A910EA">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A910EA">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A910EA">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A910EA">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4" w:name="_Toc94726520"/>
      <w:r w:rsidRPr="009956C4">
        <w:rPr>
          <w:rFonts w:ascii="Verdana" w:hAnsi="Verdana" w:cs="Arial"/>
          <w:sz w:val="18"/>
          <w:szCs w:val="18"/>
          <w:u w:val="none"/>
          <w:lang w:val="es-BO"/>
        </w:rPr>
        <w:t>FORMALIZACIÓN DE LA CONTRATACIÓN</w:t>
      </w:r>
      <w:bookmarkEnd w:id="64"/>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w:t>
      </w:r>
      <w:r w:rsidR="009311C2" w:rsidRPr="009956C4">
        <w:rPr>
          <w:rFonts w:cs="Arial"/>
          <w:sz w:val="18"/>
          <w:szCs w:val="18"/>
          <w:lang w:val="es-BO"/>
        </w:rPr>
        <w:lastRenderedPageBreak/>
        <w:t>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5" w:name="_Toc94726521"/>
      <w:r w:rsidRPr="009956C4">
        <w:rPr>
          <w:rFonts w:ascii="Verdana" w:hAnsi="Verdana" w:cs="Arial"/>
          <w:sz w:val="18"/>
          <w:szCs w:val="18"/>
          <w:u w:val="none"/>
          <w:lang w:val="es-BO"/>
        </w:rPr>
        <w:t>MODIFICACIONES AL CONTRATO</w:t>
      </w:r>
      <w:bookmarkEnd w:id="65"/>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6" w:name="_Toc94726522"/>
      <w:r w:rsidRPr="009956C4">
        <w:rPr>
          <w:rFonts w:ascii="Verdana" w:hAnsi="Verdana"/>
          <w:bCs/>
          <w:sz w:val="18"/>
          <w:szCs w:val="18"/>
          <w:u w:val="none"/>
          <w:lang w:val="es-BO" w:eastAsia="x-none"/>
        </w:rPr>
        <w:t>SUBCONTRATACIÓN</w:t>
      </w:r>
      <w:bookmarkEnd w:id="66"/>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7" w:name="_Toc94726523"/>
      <w:r w:rsidRPr="009956C4">
        <w:rPr>
          <w:rFonts w:ascii="Verdana" w:hAnsi="Verdana" w:cs="Arial"/>
          <w:sz w:val="18"/>
          <w:szCs w:val="18"/>
          <w:u w:val="none"/>
          <w:lang w:val="es-BO"/>
        </w:rPr>
        <w:t>ENTREGA DE BIENES</w:t>
      </w:r>
      <w:bookmarkEnd w:id="67"/>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8"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8"/>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A910EA">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A910EA">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A910EA">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A910EA">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A910E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910E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910E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910E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73A6A047" w14:textId="77777777" w:rsidR="00E07088" w:rsidRDefault="00E07088" w:rsidP="009B51DC">
      <w:pPr>
        <w:rPr>
          <w:rFonts w:cs="Arial"/>
          <w:b/>
          <w:sz w:val="18"/>
          <w:lang w:val="es-BO"/>
        </w:rPr>
      </w:pPr>
    </w:p>
    <w:p w14:paraId="24C4186C"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9" w:name="_Toc346871641"/>
      <w:bookmarkStart w:id="70" w:name="_Toc346873831"/>
      <w:r w:rsidRPr="009956C4">
        <w:rPr>
          <w:rFonts w:cs="Arial"/>
          <w:b/>
          <w:sz w:val="18"/>
          <w:szCs w:val="18"/>
          <w:lang w:val="es-BO"/>
        </w:rPr>
        <w:lastRenderedPageBreak/>
        <w:t>PARTE II</w:t>
      </w:r>
      <w:bookmarkEnd w:id="69"/>
      <w:bookmarkEnd w:id="70"/>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71" w:name="_Toc94726525"/>
      <w:r w:rsidRPr="009956C4">
        <w:rPr>
          <w:rFonts w:ascii="Verdana" w:hAnsi="Verdana" w:cs="Arial"/>
          <w:sz w:val="18"/>
          <w:szCs w:val="18"/>
          <w:u w:val="none"/>
          <w:lang w:val="es-BO"/>
        </w:rPr>
        <w:t>CONVOCATORIA Y DATOS GENERALES DE LA CONTRATACIÓN</w:t>
      </w:r>
      <w:bookmarkEnd w:id="71"/>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910EA">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3EC0F419" w:rsidR="009E731E" w:rsidRPr="009956C4" w:rsidRDefault="004B3CF1" w:rsidP="009B51DC">
            <w:pPr>
              <w:jc w:val="center"/>
              <w:rPr>
                <w:rFonts w:ascii="Arial" w:hAnsi="Arial" w:cs="Arial"/>
                <w:sz w:val="12"/>
                <w:lang w:val="es-BO"/>
              </w:rPr>
            </w:pPr>
            <w:r w:rsidRPr="00C7007C">
              <w:rPr>
                <w:rFonts w:ascii="Arial" w:hAnsi="Arial" w:cs="Arial"/>
                <w:b/>
                <w:bCs/>
                <w:sz w:val="18"/>
                <w:szCs w:val="14"/>
                <w:lang w:val="es-BO"/>
              </w:rPr>
              <w:t>EMPRESA PÚBLICA NACIONAL ESTRATÉGICA</w:t>
            </w:r>
            <w:r w:rsidR="00B65A4F">
              <w:rPr>
                <w:rFonts w:ascii="Arial" w:hAnsi="Arial" w:cs="Arial"/>
                <w:b/>
                <w:bCs/>
                <w:sz w:val="18"/>
                <w:szCs w:val="14"/>
                <w:lang w:val="es-BO"/>
              </w:rPr>
              <w:t xml:space="preserve"> DE</w:t>
            </w:r>
            <w:r w:rsidRPr="00C7007C">
              <w:rPr>
                <w:rFonts w:ascii="Arial" w:hAnsi="Arial" w:cs="Arial"/>
                <w:b/>
                <w:bCs/>
                <w:sz w:val="18"/>
                <w:szCs w:val="14"/>
                <w:lang w:val="es-BO"/>
              </w:rPr>
              <w:t xml:space="preserve"> YACIMIENTOS DE LITIO BOLIVIANOS</w:t>
            </w:r>
            <w:r>
              <w:rPr>
                <w:rFonts w:ascii="Arial" w:hAnsi="Arial" w:cs="Arial"/>
                <w:b/>
                <w:bCs/>
                <w:sz w:val="18"/>
                <w:szCs w:val="14"/>
                <w:lang w:val="es-BO"/>
              </w:rPr>
              <w:t xml:space="preserve"> -YLB</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3FE83349" w:rsidR="0024332A" w:rsidRPr="009956C4" w:rsidRDefault="004B3CF1" w:rsidP="00E83D56">
            <w:pPr>
              <w:rPr>
                <w:rFonts w:ascii="Arial" w:hAnsi="Arial" w:cs="Arial"/>
                <w:sz w:val="12"/>
                <w:lang w:val="es-BO"/>
              </w:rPr>
            </w:pPr>
            <w:r w:rsidRPr="00037DBC">
              <w:rPr>
                <w:rFonts w:ascii="Arial" w:hAnsi="Arial" w:cs="Arial"/>
                <w:b/>
                <w:bCs/>
                <w:sz w:val="18"/>
                <w:szCs w:val="18"/>
                <w:lang w:val="es-BO"/>
              </w:rPr>
              <w:t>YLB/ANPE/</w:t>
            </w:r>
            <w:r>
              <w:rPr>
                <w:rFonts w:ascii="Arial" w:hAnsi="Arial" w:cs="Arial"/>
                <w:b/>
                <w:bCs/>
                <w:sz w:val="18"/>
                <w:szCs w:val="18"/>
                <w:lang w:val="es-BO"/>
              </w:rPr>
              <w:t>0</w:t>
            </w:r>
            <w:r w:rsidR="009B51DC">
              <w:rPr>
                <w:rFonts w:ascii="Arial" w:hAnsi="Arial" w:cs="Arial"/>
                <w:b/>
                <w:bCs/>
                <w:sz w:val="18"/>
                <w:szCs w:val="18"/>
                <w:lang w:val="es-BO"/>
              </w:rPr>
              <w:t>81</w:t>
            </w:r>
            <w:r>
              <w:rPr>
                <w:rFonts w:ascii="Arial" w:hAnsi="Arial" w:cs="Arial"/>
                <w:b/>
                <w:bCs/>
                <w:sz w:val="18"/>
                <w:szCs w:val="18"/>
                <w:lang w:val="es-BO"/>
              </w:rPr>
              <w:t>/202</w:t>
            </w:r>
            <w:r w:rsidR="006D2A43">
              <w:rPr>
                <w:rFonts w:ascii="Arial" w:hAnsi="Arial" w:cs="Arial"/>
                <w:b/>
                <w:bCs/>
                <w:sz w:val="18"/>
                <w:szCs w:val="18"/>
                <w:lang w:val="es-BO"/>
              </w:rPr>
              <w:t>5</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819"/>
        <w:gridCol w:w="819"/>
        <w:gridCol w:w="273"/>
      </w:tblGrid>
      <w:tr w:rsidR="009B51DC"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4D36B7A" w:rsidR="005A3A25" w:rsidRPr="009956C4" w:rsidRDefault="005A3A25" w:rsidP="00E83D56">
            <w:pPr>
              <w:rPr>
                <w:rFonts w:ascii="Arial" w:hAnsi="Arial" w:cs="Arial"/>
                <w:sz w:val="14"/>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1A30EA" w:rsidR="005A3A25" w:rsidRPr="009956C4" w:rsidRDefault="005A3A25" w:rsidP="00E83D56">
            <w:pPr>
              <w:rPr>
                <w:rFonts w:ascii="Arial" w:hAnsi="Arial" w:cs="Arial"/>
                <w:sz w:val="14"/>
                <w:lang w:val="es-BO"/>
              </w:rPr>
            </w:pP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4CB21505" w:rsidR="005A3A25" w:rsidRPr="009956C4" w:rsidRDefault="005A3A25" w:rsidP="00E83D56">
            <w:pPr>
              <w:rPr>
                <w:rFonts w:ascii="Arial" w:hAnsi="Arial" w:cs="Arial"/>
                <w:sz w:val="14"/>
                <w:lang w:val="es-BO"/>
              </w:rPr>
            </w:pP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66DD412C" w:rsidR="005A3A25" w:rsidRPr="009956C4" w:rsidRDefault="005A3A25" w:rsidP="00E83D56">
            <w:pPr>
              <w:rPr>
                <w:rFonts w:ascii="Arial" w:hAnsi="Arial" w:cs="Arial"/>
                <w:sz w:val="14"/>
                <w:lang w:val="es-BO"/>
              </w:rPr>
            </w:pP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00C2CFFF" w:rsidR="005A3A25" w:rsidRPr="009956C4" w:rsidRDefault="005A3A25" w:rsidP="00E83D56">
            <w:pPr>
              <w:rPr>
                <w:rFonts w:ascii="Arial" w:hAnsi="Arial" w:cs="Arial"/>
                <w:sz w:val="14"/>
                <w:lang w:val="es-BO"/>
              </w:rPr>
            </w:pP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0D152F43" w:rsidR="005A3A25" w:rsidRPr="009956C4" w:rsidRDefault="005A3A25" w:rsidP="00E83D56">
            <w:pPr>
              <w:rPr>
                <w:rFonts w:ascii="Arial" w:hAnsi="Arial" w:cs="Arial"/>
                <w:sz w:val="14"/>
                <w:lang w:val="es-BO"/>
              </w:rPr>
            </w:pP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0DD059E4" w:rsidR="005A3A25" w:rsidRPr="009956C4" w:rsidRDefault="005A3A25" w:rsidP="00E83D56">
            <w:pPr>
              <w:rPr>
                <w:rFonts w:ascii="Arial" w:hAnsi="Arial" w:cs="Arial"/>
                <w:sz w:val="14"/>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1732AAD5"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5D977A10"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47FD5AF6"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0B9AAD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F47ABE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2B3299EC"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B8151F8"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3EA5D8F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2C5CA904"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21C93292"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3D0CE2EF" w14:textId="5A44A8C5"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4A044B4A" w:rsidR="005A3A25" w:rsidRPr="009956C4" w:rsidRDefault="005A3A25" w:rsidP="00E83D56">
            <w:pPr>
              <w:rPr>
                <w:rFonts w:ascii="Arial" w:hAnsi="Arial" w:cs="Arial"/>
                <w:sz w:val="14"/>
                <w:lang w:val="es-BO"/>
              </w:rPr>
            </w:pP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D1E7F1B" w:rsidR="005A3A25" w:rsidRPr="009956C4" w:rsidRDefault="0087341D" w:rsidP="00E83D56">
            <w:pPr>
              <w:rPr>
                <w:rFonts w:ascii="Arial" w:hAnsi="Arial" w:cs="Arial"/>
                <w:sz w:val="14"/>
                <w:lang w:val="es-BO"/>
              </w:rPr>
            </w:pPr>
            <w:r>
              <w:rPr>
                <w:rFonts w:ascii="Arial" w:hAnsi="Arial" w:cs="Arial"/>
                <w:sz w:val="14"/>
                <w:lang w:val="es-BO"/>
              </w:rPr>
              <w:t>202</w:t>
            </w:r>
            <w:r w:rsidR="006D2A43">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322"/>
        <w:gridCol w:w="278"/>
        <w:gridCol w:w="278"/>
        <w:gridCol w:w="270"/>
        <w:gridCol w:w="273"/>
        <w:gridCol w:w="273"/>
        <w:gridCol w:w="272"/>
        <w:gridCol w:w="8"/>
        <w:gridCol w:w="328"/>
        <w:gridCol w:w="10"/>
        <w:gridCol w:w="274"/>
        <w:gridCol w:w="274"/>
        <w:gridCol w:w="272"/>
        <w:gridCol w:w="272"/>
        <w:gridCol w:w="271"/>
        <w:gridCol w:w="272"/>
        <w:gridCol w:w="308"/>
        <w:gridCol w:w="272"/>
        <w:gridCol w:w="272"/>
        <w:gridCol w:w="272"/>
        <w:gridCol w:w="272"/>
        <w:gridCol w:w="271"/>
        <w:gridCol w:w="272"/>
        <w:gridCol w:w="272"/>
        <w:gridCol w:w="272"/>
        <w:gridCol w:w="272"/>
        <w:gridCol w:w="271"/>
        <w:gridCol w:w="271"/>
        <w:gridCol w:w="270"/>
        <w:gridCol w:w="270"/>
        <w:gridCol w:w="270"/>
        <w:gridCol w:w="270"/>
        <w:gridCol w:w="268"/>
      </w:tblGrid>
      <w:tr w:rsidR="005A3A25" w:rsidRPr="009956C4" w14:paraId="6BA48C36" w14:textId="77777777" w:rsidTr="00D82F91">
        <w:trPr>
          <w:jc w:val="center"/>
        </w:trPr>
        <w:tc>
          <w:tcPr>
            <w:tcW w:w="1750"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22"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0"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3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308"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2"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0"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68"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D82F91">
        <w:trPr>
          <w:trHeight w:val="227"/>
          <w:jc w:val="center"/>
        </w:trPr>
        <w:tc>
          <w:tcPr>
            <w:tcW w:w="1750"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32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766A56B9" w:rsidR="005B7569" w:rsidRPr="009956C4" w:rsidRDefault="009B51DC" w:rsidP="0087341D">
            <w:pPr>
              <w:jc w:val="both"/>
              <w:rPr>
                <w:rFonts w:ascii="Arial" w:hAnsi="Arial" w:cs="Arial"/>
                <w:sz w:val="14"/>
                <w:lang w:val="es-BO"/>
              </w:rPr>
            </w:pPr>
            <w:r w:rsidRPr="009B51DC">
              <w:rPr>
                <w:rFonts w:ascii="Arial" w:eastAsiaTheme="minorHAnsi" w:hAnsi="Arial" w:cs="Arial"/>
                <w:b/>
                <w:bCs/>
                <w:sz w:val="20"/>
                <w:szCs w:val="22"/>
                <w:lang w:eastAsia="en-US"/>
              </w:rPr>
              <w:t>ADQUISICIÓN DE ANTICONGELANTE E INSUMOS PARA MAQUINARIAS Y VEH</w:t>
            </w:r>
            <w:r w:rsidR="00D108A5">
              <w:rPr>
                <w:rFonts w:ascii="Arial" w:eastAsiaTheme="minorHAnsi" w:hAnsi="Arial" w:cs="Arial"/>
                <w:b/>
                <w:bCs/>
                <w:sz w:val="20"/>
                <w:szCs w:val="22"/>
                <w:lang w:eastAsia="en-US"/>
              </w:rPr>
              <w:t>Í</w:t>
            </w:r>
            <w:r w:rsidRPr="009B51DC">
              <w:rPr>
                <w:rFonts w:ascii="Arial" w:eastAsiaTheme="minorHAnsi" w:hAnsi="Arial" w:cs="Arial"/>
                <w:b/>
                <w:bCs/>
                <w:sz w:val="20"/>
                <w:szCs w:val="22"/>
                <w:lang w:eastAsia="en-US"/>
              </w:rPr>
              <w:t>CULOS (PESADOS-LIVIANOS) DE PLANTA LLIPI GESTI</w:t>
            </w:r>
            <w:r w:rsidR="00D108A5">
              <w:rPr>
                <w:rFonts w:ascii="Arial" w:eastAsiaTheme="minorHAnsi" w:hAnsi="Arial" w:cs="Arial"/>
                <w:b/>
                <w:bCs/>
                <w:sz w:val="20"/>
                <w:szCs w:val="22"/>
                <w:lang w:eastAsia="en-US"/>
              </w:rPr>
              <w:t>Ó</w:t>
            </w:r>
            <w:r w:rsidRPr="009B51DC">
              <w:rPr>
                <w:rFonts w:ascii="Arial" w:eastAsiaTheme="minorHAnsi" w:hAnsi="Arial" w:cs="Arial"/>
                <w:b/>
                <w:bCs/>
                <w:sz w:val="20"/>
                <w:szCs w:val="22"/>
                <w:lang w:eastAsia="en-US"/>
              </w:rPr>
              <w:t>N 2025</w:t>
            </w:r>
          </w:p>
        </w:tc>
        <w:tc>
          <w:tcPr>
            <w:tcW w:w="268"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D82F91">
        <w:trPr>
          <w:trHeight w:val="20"/>
          <w:jc w:val="center"/>
        </w:trPr>
        <w:tc>
          <w:tcPr>
            <w:tcW w:w="1750"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22"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0"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3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308"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2"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0"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68"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D82F91">
        <w:trPr>
          <w:trHeight w:val="20"/>
          <w:jc w:val="center"/>
        </w:trPr>
        <w:tc>
          <w:tcPr>
            <w:tcW w:w="1750"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DC4A682" w:rsidR="005A3A25" w:rsidRPr="0087341D" w:rsidRDefault="0087341D" w:rsidP="00E83D56">
            <w:pPr>
              <w:rPr>
                <w:rFonts w:ascii="Arial" w:hAnsi="Arial" w:cs="Arial"/>
                <w:b/>
                <w:sz w:val="14"/>
                <w:szCs w:val="2"/>
                <w:lang w:val="es-BO"/>
              </w:rPr>
            </w:pPr>
            <w:r w:rsidRPr="0087341D">
              <w:rPr>
                <w:rFonts w:ascii="Arial" w:hAnsi="Arial" w:cs="Arial"/>
                <w:b/>
                <w:sz w:val="14"/>
                <w:szCs w:val="2"/>
                <w:lang w:val="es-BO"/>
              </w:rPr>
              <w:t>X</w:t>
            </w:r>
          </w:p>
        </w:tc>
        <w:tc>
          <w:tcPr>
            <w:tcW w:w="2264" w:type="dxa"/>
            <w:gridSpan w:val="10"/>
            <w:tcBorders>
              <w:left w:val="single" w:sz="4" w:space="0" w:color="auto"/>
            </w:tcBorders>
          </w:tcPr>
          <w:p w14:paraId="2D35873E" w14:textId="77777777" w:rsidR="005A3A25" w:rsidRPr="0087341D" w:rsidRDefault="005A3A25" w:rsidP="00E83D56">
            <w:pPr>
              <w:rPr>
                <w:rFonts w:ascii="Arial" w:hAnsi="Arial" w:cs="Arial"/>
                <w:b/>
                <w:sz w:val="14"/>
                <w:szCs w:val="2"/>
                <w:lang w:val="es-BO"/>
              </w:rPr>
            </w:pPr>
            <w:r w:rsidRPr="0087341D">
              <w:rPr>
                <w:rFonts w:ascii="Arial" w:hAnsi="Arial" w:cs="Arial"/>
                <w:b/>
                <w:sz w:val="14"/>
                <w:lang w:val="es-BO"/>
              </w:rPr>
              <w:t>Precio Evaluado más Bajo</w:t>
            </w:r>
          </w:p>
        </w:tc>
        <w:tc>
          <w:tcPr>
            <w:tcW w:w="274"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54"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0" w:type="dxa"/>
          </w:tcPr>
          <w:p w14:paraId="5241C98D" w14:textId="77777777" w:rsidR="005A3A25" w:rsidRPr="009956C4" w:rsidRDefault="005A3A25" w:rsidP="00E83D56">
            <w:pPr>
              <w:rPr>
                <w:rFonts w:ascii="Arial" w:hAnsi="Arial" w:cs="Arial"/>
                <w:sz w:val="14"/>
                <w:szCs w:val="2"/>
                <w:lang w:val="es-BO"/>
              </w:rPr>
            </w:pPr>
          </w:p>
        </w:tc>
        <w:tc>
          <w:tcPr>
            <w:tcW w:w="270" w:type="dxa"/>
          </w:tcPr>
          <w:p w14:paraId="40DE1917" w14:textId="77777777" w:rsidR="005A3A25" w:rsidRPr="009956C4" w:rsidRDefault="005A3A25" w:rsidP="00E83D56">
            <w:pPr>
              <w:rPr>
                <w:rFonts w:ascii="Arial" w:hAnsi="Arial" w:cs="Arial"/>
                <w:sz w:val="14"/>
                <w:szCs w:val="2"/>
                <w:lang w:val="es-BO"/>
              </w:rPr>
            </w:pPr>
          </w:p>
        </w:tc>
        <w:tc>
          <w:tcPr>
            <w:tcW w:w="270" w:type="dxa"/>
          </w:tcPr>
          <w:p w14:paraId="23754C4B" w14:textId="77777777" w:rsidR="005A3A25" w:rsidRPr="009956C4" w:rsidRDefault="005A3A25" w:rsidP="00E83D56">
            <w:pPr>
              <w:rPr>
                <w:rFonts w:ascii="Arial" w:hAnsi="Arial" w:cs="Arial"/>
                <w:sz w:val="14"/>
                <w:szCs w:val="2"/>
                <w:lang w:val="es-BO"/>
              </w:rPr>
            </w:pPr>
          </w:p>
        </w:tc>
        <w:tc>
          <w:tcPr>
            <w:tcW w:w="270" w:type="dxa"/>
          </w:tcPr>
          <w:p w14:paraId="65FC90EA" w14:textId="77777777" w:rsidR="005A3A25" w:rsidRPr="009956C4" w:rsidRDefault="005A3A25" w:rsidP="00E83D56">
            <w:pPr>
              <w:rPr>
                <w:rFonts w:ascii="Arial" w:hAnsi="Arial" w:cs="Arial"/>
                <w:sz w:val="14"/>
                <w:szCs w:val="2"/>
                <w:lang w:val="es-BO"/>
              </w:rPr>
            </w:pPr>
          </w:p>
        </w:tc>
        <w:tc>
          <w:tcPr>
            <w:tcW w:w="268"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82F91">
        <w:trPr>
          <w:trHeight w:val="20"/>
          <w:jc w:val="center"/>
        </w:trPr>
        <w:tc>
          <w:tcPr>
            <w:tcW w:w="1750"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22"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8" w:type="dxa"/>
          </w:tcPr>
          <w:p w14:paraId="349EBB0A" w14:textId="77777777" w:rsidR="005A3A25" w:rsidRPr="009956C4" w:rsidRDefault="005A3A25" w:rsidP="00E83D56">
            <w:pPr>
              <w:rPr>
                <w:rFonts w:ascii="Arial" w:hAnsi="Arial" w:cs="Arial"/>
                <w:sz w:val="6"/>
                <w:szCs w:val="8"/>
                <w:lang w:val="es-BO"/>
              </w:rPr>
            </w:pPr>
          </w:p>
        </w:tc>
        <w:tc>
          <w:tcPr>
            <w:tcW w:w="278" w:type="dxa"/>
          </w:tcPr>
          <w:p w14:paraId="487A35F7" w14:textId="77777777" w:rsidR="005A3A25" w:rsidRPr="009956C4" w:rsidRDefault="005A3A25" w:rsidP="00E83D56">
            <w:pPr>
              <w:rPr>
                <w:rFonts w:ascii="Arial" w:hAnsi="Arial" w:cs="Arial"/>
                <w:sz w:val="6"/>
                <w:szCs w:val="8"/>
                <w:lang w:val="es-BO"/>
              </w:rPr>
            </w:pPr>
          </w:p>
        </w:tc>
        <w:tc>
          <w:tcPr>
            <w:tcW w:w="270" w:type="dxa"/>
          </w:tcPr>
          <w:p w14:paraId="13751B93" w14:textId="77777777" w:rsidR="005A3A25" w:rsidRPr="009956C4" w:rsidRDefault="005A3A25" w:rsidP="00E83D56">
            <w:pPr>
              <w:rPr>
                <w:rFonts w:ascii="Arial" w:hAnsi="Arial" w:cs="Arial"/>
                <w:sz w:val="6"/>
                <w:szCs w:val="8"/>
                <w:lang w:val="es-BO"/>
              </w:rPr>
            </w:pPr>
          </w:p>
        </w:tc>
        <w:tc>
          <w:tcPr>
            <w:tcW w:w="273" w:type="dxa"/>
          </w:tcPr>
          <w:p w14:paraId="0EAF9DE3" w14:textId="77777777" w:rsidR="005A3A25" w:rsidRPr="009956C4" w:rsidRDefault="005A3A25" w:rsidP="00E83D56">
            <w:pPr>
              <w:rPr>
                <w:rFonts w:ascii="Arial" w:hAnsi="Arial" w:cs="Arial"/>
                <w:sz w:val="6"/>
                <w:szCs w:val="8"/>
                <w:lang w:val="es-BO"/>
              </w:rPr>
            </w:pPr>
          </w:p>
        </w:tc>
        <w:tc>
          <w:tcPr>
            <w:tcW w:w="273" w:type="dxa"/>
          </w:tcPr>
          <w:p w14:paraId="0248CBE2" w14:textId="77777777" w:rsidR="005A3A25" w:rsidRPr="009956C4" w:rsidRDefault="005A3A25" w:rsidP="00E83D56">
            <w:pPr>
              <w:rPr>
                <w:rFonts w:ascii="Arial" w:hAnsi="Arial" w:cs="Arial"/>
                <w:sz w:val="6"/>
                <w:szCs w:val="8"/>
                <w:lang w:val="es-BO"/>
              </w:rPr>
            </w:pPr>
          </w:p>
        </w:tc>
        <w:tc>
          <w:tcPr>
            <w:tcW w:w="280" w:type="dxa"/>
            <w:gridSpan w:val="2"/>
          </w:tcPr>
          <w:p w14:paraId="3DC25C57" w14:textId="77777777" w:rsidR="005A3A25" w:rsidRPr="009956C4" w:rsidRDefault="005A3A25" w:rsidP="00E83D56">
            <w:pPr>
              <w:rPr>
                <w:rFonts w:ascii="Arial" w:hAnsi="Arial" w:cs="Arial"/>
                <w:sz w:val="6"/>
                <w:szCs w:val="8"/>
                <w:lang w:val="es-BO"/>
              </w:rPr>
            </w:pPr>
          </w:p>
        </w:tc>
        <w:tc>
          <w:tcPr>
            <w:tcW w:w="338" w:type="dxa"/>
            <w:gridSpan w:val="2"/>
          </w:tcPr>
          <w:p w14:paraId="645D5B22" w14:textId="77777777" w:rsidR="005A3A25" w:rsidRPr="009956C4" w:rsidRDefault="005A3A25" w:rsidP="00E83D56">
            <w:pPr>
              <w:rPr>
                <w:rFonts w:ascii="Arial" w:hAnsi="Arial" w:cs="Arial"/>
                <w:sz w:val="6"/>
                <w:szCs w:val="8"/>
                <w:lang w:val="es-BO"/>
              </w:rPr>
            </w:pPr>
          </w:p>
        </w:tc>
        <w:tc>
          <w:tcPr>
            <w:tcW w:w="274" w:type="dxa"/>
          </w:tcPr>
          <w:p w14:paraId="6C7E1CE9" w14:textId="77777777" w:rsidR="005A3A25" w:rsidRPr="009956C4" w:rsidRDefault="005A3A25" w:rsidP="00E83D56">
            <w:pPr>
              <w:rPr>
                <w:rFonts w:ascii="Arial" w:hAnsi="Arial" w:cs="Arial"/>
                <w:sz w:val="6"/>
                <w:szCs w:val="8"/>
                <w:lang w:val="es-BO"/>
              </w:rPr>
            </w:pPr>
          </w:p>
        </w:tc>
        <w:tc>
          <w:tcPr>
            <w:tcW w:w="274"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308"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0" w:type="dxa"/>
          </w:tcPr>
          <w:p w14:paraId="5E69F6B8" w14:textId="77777777" w:rsidR="005A3A25" w:rsidRPr="009956C4" w:rsidRDefault="005A3A25" w:rsidP="00E83D56">
            <w:pPr>
              <w:rPr>
                <w:rFonts w:ascii="Arial" w:hAnsi="Arial" w:cs="Arial"/>
                <w:sz w:val="6"/>
                <w:szCs w:val="8"/>
                <w:lang w:val="es-BO"/>
              </w:rPr>
            </w:pPr>
          </w:p>
        </w:tc>
        <w:tc>
          <w:tcPr>
            <w:tcW w:w="270" w:type="dxa"/>
          </w:tcPr>
          <w:p w14:paraId="222AD447" w14:textId="77777777" w:rsidR="005A3A25" w:rsidRPr="009956C4" w:rsidRDefault="005A3A25" w:rsidP="00E83D56">
            <w:pPr>
              <w:rPr>
                <w:rFonts w:ascii="Arial" w:hAnsi="Arial" w:cs="Arial"/>
                <w:sz w:val="6"/>
                <w:szCs w:val="8"/>
                <w:lang w:val="es-BO"/>
              </w:rPr>
            </w:pPr>
          </w:p>
        </w:tc>
        <w:tc>
          <w:tcPr>
            <w:tcW w:w="270" w:type="dxa"/>
          </w:tcPr>
          <w:p w14:paraId="601E5CB1" w14:textId="77777777" w:rsidR="005A3A25" w:rsidRPr="009956C4" w:rsidRDefault="005A3A25" w:rsidP="00E83D56">
            <w:pPr>
              <w:rPr>
                <w:rFonts w:ascii="Arial" w:hAnsi="Arial" w:cs="Arial"/>
                <w:sz w:val="6"/>
                <w:szCs w:val="8"/>
                <w:lang w:val="es-BO"/>
              </w:rPr>
            </w:pPr>
          </w:p>
        </w:tc>
        <w:tc>
          <w:tcPr>
            <w:tcW w:w="270" w:type="dxa"/>
          </w:tcPr>
          <w:p w14:paraId="07D6D549" w14:textId="77777777" w:rsidR="005A3A25" w:rsidRPr="009956C4" w:rsidRDefault="005A3A25" w:rsidP="00E83D56">
            <w:pPr>
              <w:rPr>
                <w:rFonts w:ascii="Arial" w:hAnsi="Arial" w:cs="Arial"/>
                <w:sz w:val="6"/>
                <w:szCs w:val="8"/>
                <w:lang w:val="es-BO"/>
              </w:rPr>
            </w:pPr>
          </w:p>
        </w:tc>
        <w:tc>
          <w:tcPr>
            <w:tcW w:w="268"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82F91">
        <w:trPr>
          <w:trHeight w:val="20"/>
          <w:jc w:val="center"/>
        </w:trPr>
        <w:tc>
          <w:tcPr>
            <w:tcW w:w="1750"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64"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4"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308"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0" w:type="dxa"/>
          </w:tcPr>
          <w:p w14:paraId="1B9576ED" w14:textId="77777777" w:rsidR="005A3A25" w:rsidRPr="009956C4" w:rsidRDefault="005A3A25" w:rsidP="00E83D56">
            <w:pPr>
              <w:rPr>
                <w:rFonts w:ascii="Arial" w:hAnsi="Arial" w:cs="Arial"/>
                <w:sz w:val="14"/>
                <w:szCs w:val="2"/>
                <w:lang w:val="es-BO"/>
              </w:rPr>
            </w:pPr>
          </w:p>
        </w:tc>
        <w:tc>
          <w:tcPr>
            <w:tcW w:w="270" w:type="dxa"/>
          </w:tcPr>
          <w:p w14:paraId="500025C2" w14:textId="77777777" w:rsidR="005A3A25" w:rsidRPr="009956C4" w:rsidRDefault="005A3A25" w:rsidP="00E83D56">
            <w:pPr>
              <w:rPr>
                <w:rFonts w:ascii="Arial" w:hAnsi="Arial" w:cs="Arial"/>
                <w:sz w:val="14"/>
                <w:szCs w:val="2"/>
                <w:lang w:val="es-BO"/>
              </w:rPr>
            </w:pPr>
          </w:p>
        </w:tc>
        <w:tc>
          <w:tcPr>
            <w:tcW w:w="270" w:type="dxa"/>
          </w:tcPr>
          <w:p w14:paraId="30B55E24" w14:textId="77777777" w:rsidR="005A3A25" w:rsidRPr="009956C4" w:rsidRDefault="005A3A25" w:rsidP="00E83D56">
            <w:pPr>
              <w:rPr>
                <w:rFonts w:ascii="Arial" w:hAnsi="Arial" w:cs="Arial"/>
                <w:sz w:val="14"/>
                <w:szCs w:val="2"/>
                <w:lang w:val="es-BO"/>
              </w:rPr>
            </w:pPr>
          </w:p>
        </w:tc>
        <w:tc>
          <w:tcPr>
            <w:tcW w:w="270" w:type="dxa"/>
          </w:tcPr>
          <w:p w14:paraId="38E95CAD" w14:textId="77777777" w:rsidR="005A3A25" w:rsidRPr="009956C4" w:rsidRDefault="005A3A25" w:rsidP="00E83D56">
            <w:pPr>
              <w:rPr>
                <w:rFonts w:ascii="Arial" w:hAnsi="Arial" w:cs="Arial"/>
                <w:sz w:val="14"/>
                <w:szCs w:val="2"/>
                <w:lang w:val="es-BO"/>
              </w:rPr>
            </w:pPr>
          </w:p>
        </w:tc>
        <w:tc>
          <w:tcPr>
            <w:tcW w:w="268"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D82F91">
        <w:trPr>
          <w:trHeight w:val="20"/>
          <w:jc w:val="center"/>
        </w:trPr>
        <w:tc>
          <w:tcPr>
            <w:tcW w:w="1750"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22" w:type="dxa"/>
            <w:shd w:val="clear" w:color="auto" w:fill="auto"/>
          </w:tcPr>
          <w:p w14:paraId="404094D6" w14:textId="77777777" w:rsidR="005A3A25" w:rsidRPr="009956C4" w:rsidRDefault="005A3A25" w:rsidP="00E83D56">
            <w:pPr>
              <w:rPr>
                <w:rFonts w:ascii="Arial" w:hAnsi="Arial" w:cs="Arial"/>
                <w:sz w:val="14"/>
                <w:lang w:val="es-BO"/>
              </w:rPr>
            </w:pPr>
          </w:p>
        </w:tc>
        <w:tc>
          <w:tcPr>
            <w:tcW w:w="278" w:type="dxa"/>
            <w:shd w:val="clear" w:color="auto" w:fill="auto"/>
          </w:tcPr>
          <w:p w14:paraId="089AA0C0" w14:textId="77777777" w:rsidR="005A3A25" w:rsidRPr="009956C4" w:rsidRDefault="005A3A25" w:rsidP="00E83D56">
            <w:pPr>
              <w:rPr>
                <w:rFonts w:ascii="Arial" w:hAnsi="Arial" w:cs="Arial"/>
                <w:sz w:val="14"/>
                <w:lang w:val="es-BO"/>
              </w:rPr>
            </w:pPr>
          </w:p>
        </w:tc>
        <w:tc>
          <w:tcPr>
            <w:tcW w:w="278" w:type="dxa"/>
            <w:shd w:val="clear" w:color="auto" w:fill="auto"/>
          </w:tcPr>
          <w:p w14:paraId="2F159269" w14:textId="77777777" w:rsidR="005A3A25" w:rsidRPr="009956C4" w:rsidRDefault="005A3A25" w:rsidP="00E83D56">
            <w:pPr>
              <w:rPr>
                <w:rFonts w:ascii="Arial" w:hAnsi="Arial" w:cs="Arial"/>
                <w:sz w:val="14"/>
                <w:lang w:val="es-BO"/>
              </w:rPr>
            </w:pPr>
          </w:p>
        </w:tc>
        <w:tc>
          <w:tcPr>
            <w:tcW w:w="270" w:type="dxa"/>
            <w:shd w:val="clear" w:color="auto" w:fill="auto"/>
          </w:tcPr>
          <w:p w14:paraId="699E8382" w14:textId="77777777" w:rsidR="005A3A25" w:rsidRPr="009956C4" w:rsidRDefault="005A3A25" w:rsidP="00E83D56">
            <w:pPr>
              <w:rPr>
                <w:rFonts w:ascii="Arial" w:hAnsi="Arial" w:cs="Arial"/>
                <w:sz w:val="14"/>
                <w:lang w:val="es-BO"/>
              </w:rPr>
            </w:pPr>
          </w:p>
        </w:tc>
        <w:tc>
          <w:tcPr>
            <w:tcW w:w="273" w:type="dxa"/>
            <w:shd w:val="clear" w:color="auto" w:fill="auto"/>
          </w:tcPr>
          <w:p w14:paraId="0128095E" w14:textId="77777777" w:rsidR="005A3A25" w:rsidRPr="009956C4" w:rsidRDefault="005A3A25" w:rsidP="00E83D56">
            <w:pPr>
              <w:rPr>
                <w:rFonts w:ascii="Arial" w:hAnsi="Arial" w:cs="Arial"/>
                <w:sz w:val="14"/>
                <w:lang w:val="es-BO"/>
              </w:rPr>
            </w:pPr>
          </w:p>
        </w:tc>
        <w:tc>
          <w:tcPr>
            <w:tcW w:w="273" w:type="dxa"/>
            <w:shd w:val="clear" w:color="auto" w:fill="auto"/>
          </w:tcPr>
          <w:p w14:paraId="77FC0747" w14:textId="77777777" w:rsidR="005A3A25" w:rsidRPr="009956C4" w:rsidRDefault="005A3A25" w:rsidP="00E83D56">
            <w:pPr>
              <w:rPr>
                <w:rFonts w:ascii="Arial" w:hAnsi="Arial" w:cs="Arial"/>
                <w:sz w:val="14"/>
                <w:lang w:val="es-BO"/>
              </w:rPr>
            </w:pPr>
          </w:p>
        </w:tc>
        <w:tc>
          <w:tcPr>
            <w:tcW w:w="280"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3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4" w:type="dxa"/>
            <w:shd w:val="clear" w:color="auto" w:fill="auto"/>
          </w:tcPr>
          <w:p w14:paraId="65EA7CF0" w14:textId="77777777" w:rsidR="005A3A25" w:rsidRPr="009956C4" w:rsidRDefault="005A3A25" w:rsidP="00E83D56">
            <w:pPr>
              <w:rPr>
                <w:rFonts w:ascii="Arial" w:hAnsi="Arial" w:cs="Arial"/>
                <w:sz w:val="14"/>
                <w:lang w:val="es-BO"/>
              </w:rPr>
            </w:pPr>
          </w:p>
        </w:tc>
        <w:tc>
          <w:tcPr>
            <w:tcW w:w="274"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308"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2"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0"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68"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D82F91">
        <w:trPr>
          <w:jc w:val="center"/>
        </w:trPr>
        <w:tc>
          <w:tcPr>
            <w:tcW w:w="1750"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1639C6D" w:rsidR="005A3A25" w:rsidRPr="00E6343E" w:rsidRDefault="00E6343E" w:rsidP="00E83D56">
            <w:pPr>
              <w:rPr>
                <w:rFonts w:ascii="Arial" w:hAnsi="Arial" w:cs="Arial"/>
                <w:b/>
                <w:sz w:val="14"/>
                <w:lang w:val="es-BO"/>
              </w:rPr>
            </w:pPr>
            <w:r w:rsidRPr="00E6343E">
              <w:rPr>
                <w:rFonts w:ascii="Arial" w:hAnsi="Arial" w:cs="Arial"/>
                <w:b/>
                <w:sz w:val="14"/>
                <w:lang w:val="es-BO"/>
              </w:rPr>
              <w:t>X</w:t>
            </w:r>
          </w:p>
        </w:tc>
        <w:tc>
          <w:tcPr>
            <w:tcW w:w="1372" w:type="dxa"/>
            <w:gridSpan w:val="5"/>
            <w:tcBorders>
              <w:left w:val="single" w:sz="4" w:space="0" w:color="auto"/>
              <w:right w:val="single" w:sz="4" w:space="0" w:color="auto"/>
            </w:tcBorders>
            <w:shd w:val="clear" w:color="auto" w:fill="auto"/>
          </w:tcPr>
          <w:p w14:paraId="42A64411" w14:textId="77777777" w:rsidR="005A3A25" w:rsidRPr="00E6343E" w:rsidRDefault="005A3A25" w:rsidP="00E83D56">
            <w:pPr>
              <w:rPr>
                <w:rFonts w:ascii="Arial" w:hAnsi="Arial" w:cs="Arial"/>
                <w:b/>
                <w:sz w:val="14"/>
                <w:lang w:val="es-BO"/>
              </w:rPr>
            </w:pPr>
            <w:r w:rsidRPr="00E6343E">
              <w:rPr>
                <w:rFonts w:ascii="Arial" w:hAnsi="Arial" w:cs="Arial"/>
                <w:b/>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574AF4E" w:rsidR="005A3A25" w:rsidRPr="00CC7CF1" w:rsidRDefault="005A3A25" w:rsidP="00E83D56">
            <w:pPr>
              <w:rPr>
                <w:rFonts w:ascii="Arial" w:hAnsi="Arial" w:cs="Arial"/>
                <w:b/>
                <w:sz w:val="14"/>
                <w:lang w:val="es-BO"/>
              </w:rPr>
            </w:pPr>
          </w:p>
        </w:tc>
        <w:tc>
          <w:tcPr>
            <w:tcW w:w="1430" w:type="dxa"/>
            <w:gridSpan w:val="6"/>
            <w:tcBorders>
              <w:left w:val="single" w:sz="4" w:space="0" w:color="auto"/>
            </w:tcBorders>
            <w:shd w:val="clear" w:color="auto" w:fill="auto"/>
          </w:tcPr>
          <w:p w14:paraId="0A497477" w14:textId="77777777" w:rsidR="005A3A25" w:rsidRPr="00E6343E" w:rsidRDefault="005A3A25" w:rsidP="00E83D56">
            <w:pPr>
              <w:rPr>
                <w:rFonts w:ascii="Arial" w:hAnsi="Arial" w:cs="Arial"/>
                <w:sz w:val="14"/>
                <w:lang w:val="es-BO"/>
              </w:rPr>
            </w:pPr>
            <w:r w:rsidRPr="00E6343E">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87341D" w:rsidRDefault="005A3A25" w:rsidP="00E83D56">
            <w:pPr>
              <w:rPr>
                <w:rFonts w:ascii="Arial" w:hAnsi="Arial" w:cs="Arial"/>
                <w:b/>
                <w:sz w:val="14"/>
                <w:lang w:val="es-BO"/>
              </w:rPr>
            </w:pPr>
          </w:p>
        </w:tc>
        <w:tc>
          <w:tcPr>
            <w:tcW w:w="3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3D79CAD6" w:rsidR="005A3A25" w:rsidRPr="00B65A4F"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B65A4F" w:rsidRDefault="005A3A25" w:rsidP="00E83D56">
            <w:pPr>
              <w:rPr>
                <w:rFonts w:ascii="Arial" w:hAnsi="Arial" w:cs="Arial"/>
                <w:sz w:val="14"/>
                <w:lang w:val="es-BO"/>
              </w:rPr>
            </w:pPr>
            <w:r w:rsidRPr="00B65A4F">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0" w:type="dxa"/>
          </w:tcPr>
          <w:p w14:paraId="76FC034B" w14:textId="77777777" w:rsidR="005A3A25" w:rsidRPr="009956C4" w:rsidRDefault="005A3A25" w:rsidP="00E83D56">
            <w:pPr>
              <w:rPr>
                <w:rFonts w:ascii="Arial" w:hAnsi="Arial" w:cs="Arial"/>
                <w:sz w:val="14"/>
                <w:lang w:val="es-BO"/>
              </w:rPr>
            </w:pPr>
          </w:p>
        </w:tc>
        <w:tc>
          <w:tcPr>
            <w:tcW w:w="270" w:type="dxa"/>
          </w:tcPr>
          <w:p w14:paraId="3D1743F7" w14:textId="77777777" w:rsidR="005A3A25" w:rsidRPr="009956C4" w:rsidRDefault="005A3A25" w:rsidP="00E83D56">
            <w:pPr>
              <w:rPr>
                <w:rFonts w:ascii="Arial" w:hAnsi="Arial" w:cs="Arial"/>
                <w:sz w:val="14"/>
                <w:lang w:val="es-BO"/>
              </w:rPr>
            </w:pPr>
          </w:p>
        </w:tc>
        <w:tc>
          <w:tcPr>
            <w:tcW w:w="270" w:type="dxa"/>
          </w:tcPr>
          <w:p w14:paraId="40972DFA" w14:textId="77777777" w:rsidR="005A3A25" w:rsidRPr="009956C4" w:rsidRDefault="005A3A25" w:rsidP="00E83D56">
            <w:pPr>
              <w:rPr>
                <w:rFonts w:ascii="Arial" w:hAnsi="Arial" w:cs="Arial"/>
                <w:sz w:val="14"/>
                <w:lang w:val="es-BO"/>
              </w:rPr>
            </w:pPr>
          </w:p>
        </w:tc>
        <w:tc>
          <w:tcPr>
            <w:tcW w:w="270" w:type="dxa"/>
          </w:tcPr>
          <w:p w14:paraId="02CBA218" w14:textId="77777777" w:rsidR="005A3A25" w:rsidRPr="009956C4" w:rsidRDefault="005A3A25" w:rsidP="00E83D56">
            <w:pPr>
              <w:rPr>
                <w:rFonts w:ascii="Arial" w:hAnsi="Arial" w:cs="Arial"/>
                <w:sz w:val="14"/>
                <w:lang w:val="es-BO"/>
              </w:rPr>
            </w:pPr>
          </w:p>
        </w:tc>
        <w:tc>
          <w:tcPr>
            <w:tcW w:w="268"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D82F91">
        <w:trPr>
          <w:jc w:val="center"/>
        </w:trPr>
        <w:tc>
          <w:tcPr>
            <w:tcW w:w="1750"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22"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0"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3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308"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2"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0"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68"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D82F91">
        <w:trPr>
          <w:jc w:val="center"/>
        </w:trPr>
        <w:tc>
          <w:tcPr>
            <w:tcW w:w="1750"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32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1DB27B" w14:textId="77777777" w:rsidR="00A77143" w:rsidRPr="00A77143" w:rsidRDefault="00A77143" w:rsidP="001E1C68">
            <w:pPr>
              <w:jc w:val="both"/>
              <w:rPr>
                <w:rFonts w:ascii="Arial" w:hAnsi="Arial" w:cs="Arial"/>
                <w:b/>
                <w:i/>
                <w:sz w:val="8"/>
                <w:lang w:val="es-BO"/>
              </w:rPr>
            </w:pPr>
          </w:p>
          <w:p w14:paraId="42F6C6A0" w14:textId="77777777" w:rsidR="0088055B" w:rsidRPr="00CB5DD1" w:rsidRDefault="0088055B" w:rsidP="001E1C68">
            <w:pPr>
              <w:jc w:val="both"/>
              <w:rPr>
                <w:rFonts w:ascii="Arial" w:hAnsi="Arial" w:cs="Arial"/>
                <w:b/>
                <w:i/>
                <w:sz w:val="2"/>
                <w:lang w:val="es-BO"/>
              </w:rPr>
            </w:pPr>
          </w:p>
          <w:p w14:paraId="757D3E66" w14:textId="41185235" w:rsidR="00A77143" w:rsidRPr="0017451A" w:rsidRDefault="00B65A4F" w:rsidP="0088055B">
            <w:pPr>
              <w:jc w:val="both"/>
              <w:rPr>
                <w:rFonts w:ascii="Arial" w:hAnsi="Arial" w:cs="Arial"/>
                <w:b/>
                <w:i/>
                <w:iCs/>
                <w:sz w:val="14"/>
                <w:lang w:val="es-BO"/>
              </w:rPr>
            </w:pPr>
            <w:r w:rsidRPr="0017451A">
              <w:rPr>
                <w:rFonts w:ascii="Arial" w:hAnsi="Arial" w:cs="Arial"/>
                <w:i/>
                <w:iCs/>
                <w:sz w:val="18"/>
                <w:lang w:val="es-BO"/>
              </w:rPr>
              <w:t xml:space="preserve">El precio referencial total para el presente proceso es de </w:t>
            </w:r>
            <w:r w:rsidRPr="0017451A">
              <w:rPr>
                <w:rFonts w:ascii="Arial" w:hAnsi="Arial" w:cs="Arial"/>
                <w:b/>
                <w:i/>
                <w:iCs/>
                <w:sz w:val="18"/>
                <w:lang w:val="es-BO"/>
              </w:rPr>
              <w:t>Bs</w:t>
            </w:r>
            <w:r w:rsidR="009B51DC" w:rsidRPr="0017451A">
              <w:rPr>
                <w:rFonts w:ascii="Arial" w:hAnsi="Arial" w:cs="Arial"/>
                <w:b/>
                <w:i/>
                <w:iCs/>
                <w:sz w:val="18"/>
                <w:lang w:val="es-BO"/>
              </w:rPr>
              <w:t>111</w:t>
            </w:r>
            <w:r w:rsidR="00900223">
              <w:rPr>
                <w:rFonts w:ascii="Arial" w:hAnsi="Arial" w:cs="Arial"/>
                <w:b/>
                <w:i/>
                <w:iCs/>
                <w:sz w:val="18"/>
                <w:lang w:val="es-BO"/>
              </w:rPr>
              <w:t>,</w:t>
            </w:r>
            <w:r w:rsidR="009B51DC" w:rsidRPr="0017451A">
              <w:rPr>
                <w:rFonts w:ascii="Arial" w:hAnsi="Arial" w:cs="Arial"/>
                <w:b/>
                <w:i/>
                <w:iCs/>
                <w:sz w:val="18"/>
                <w:lang w:val="es-BO"/>
              </w:rPr>
              <w:t>085</w:t>
            </w:r>
            <w:r w:rsidR="00900223">
              <w:rPr>
                <w:rFonts w:ascii="Arial" w:hAnsi="Arial" w:cs="Arial"/>
                <w:b/>
                <w:i/>
                <w:iCs/>
                <w:sz w:val="18"/>
                <w:lang w:val="es-BO"/>
              </w:rPr>
              <w:t>.</w:t>
            </w:r>
            <w:r w:rsidRPr="0017451A">
              <w:rPr>
                <w:rFonts w:ascii="Arial" w:hAnsi="Arial" w:cs="Arial"/>
                <w:b/>
                <w:i/>
                <w:iCs/>
                <w:sz w:val="18"/>
                <w:lang w:val="es-BO"/>
              </w:rPr>
              <w:t>00 (</w:t>
            </w:r>
            <w:r w:rsidR="009B51DC" w:rsidRPr="0017451A">
              <w:rPr>
                <w:rFonts w:ascii="Arial" w:hAnsi="Arial" w:cs="Arial"/>
                <w:b/>
                <w:i/>
                <w:iCs/>
                <w:sz w:val="18"/>
                <w:lang w:val="es-BO"/>
              </w:rPr>
              <w:t xml:space="preserve">Ciento once mil ochenta y cinco </w:t>
            </w:r>
            <w:r w:rsidRPr="0017451A">
              <w:rPr>
                <w:rFonts w:ascii="Arial" w:hAnsi="Arial" w:cs="Arial"/>
                <w:b/>
                <w:i/>
                <w:iCs/>
                <w:sz w:val="18"/>
                <w:lang w:val="es-BO"/>
              </w:rPr>
              <w:t>00/100 bolivianos).</w:t>
            </w:r>
          </w:p>
        </w:tc>
        <w:tc>
          <w:tcPr>
            <w:tcW w:w="268"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D82F91">
        <w:trPr>
          <w:jc w:val="center"/>
        </w:trPr>
        <w:tc>
          <w:tcPr>
            <w:tcW w:w="1750"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32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68"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D82F91">
        <w:trPr>
          <w:jc w:val="center"/>
        </w:trPr>
        <w:tc>
          <w:tcPr>
            <w:tcW w:w="1750"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22"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0"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3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308"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2"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0"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68"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D82F91">
        <w:trPr>
          <w:trHeight w:val="240"/>
          <w:jc w:val="center"/>
        </w:trPr>
        <w:tc>
          <w:tcPr>
            <w:tcW w:w="1750"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11A9D0" w14:textId="77777777" w:rsidR="00EE25DB" w:rsidRPr="00EE25DB" w:rsidRDefault="00EE25DB" w:rsidP="00E83D56">
            <w:pPr>
              <w:rPr>
                <w:rFonts w:ascii="Arial" w:hAnsi="Arial" w:cs="Arial"/>
                <w:sz w:val="6"/>
                <w:szCs w:val="2"/>
                <w:lang w:val="es-BO"/>
              </w:rPr>
            </w:pPr>
          </w:p>
          <w:p w14:paraId="260CFF8B" w14:textId="641A5236" w:rsidR="005A3A25" w:rsidRPr="00EE25DB" w:rsidRDefault="005A3A25" w:rsidP="00E83D56">
            <w:pPr>
              <w:rPr>
                <w:rFonts w:ascii="Arial" w:hAnsi="Arial" w:cs="Arial"/>
                <w:b/>
                <w:sz w:val="14"/>
                <w:szCs w:val="2"/>
                <w:lang w:val="es-BO"/>
              </w:rPr>
            </w:pPr>
          </w:p>
        </w:tc>
        <w:tc>
          <w:tcPr>
            <w:tcW w:w="1099"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3"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E1354C6" w:rsidR="006D2A43" w:rsidRPr="006D2A43" w:rsidRDefault="006D2A43" w:rsidP="001E1C68">
            <w:pPr>
              <w:rPr>
                <w:rFonts w:ascii="Arial" w:hAnsi="Arial" w:cs="Arial"/>
                <w:sz w:val="24"/>
                <w:szCs w:val="24"/>
                <w:lang w:val="es-BO"/>
              </w:rPr>
            </w:pPr>
            <w:r w:rsidRPr="006D2A43">
              <w:rPr>
                <w:rFonts w:ascii="Arial" w:hAnsi="Arial" w:cs="Arial"/>
                <w:sz w:val="24"/>
                <w:szCs w:val="24"/>
                <w:lang w:val="es-BO"/>
              </w:rPr>
              <w:t>x</w:t>
            </w:r>
          </w:p>
        </w:tc>
        <w:tc>
          <w:tcPr>
            <w:tcW w:w="4400"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0" w:type="dxa"/>
          </w:tcPr>
          <w:p w14:paraId="50516F73" w14:textId="77777777" w:rsidR="005A3A25" w:rsidRPr="009956C4" w:rsidRDefault="005A3A25" w:rsidP="00E83D56">
            <w:pPr>
              <w:rPr>
                <w:rFonts w:ascii="Arial" w:hAnsi="Arial" w:cs="Arial"/>
                <w:sz w:val="14"/>
                <w:szCs w:val="2"/>
                <w:lang w:val="es-BO"/>
              </w:rPr>
            </w:pPr>
          </w:p>
        </w:tc>
        <w:tc>
          <w:tcPr>
            <w:tcW w:w="270" w:type="dxa"/>
          </w:tcPr>
          <w:p w14:paraId="5F2D7B59" w14:textId="77777777" w:rsidR="005A3A25" w:rsidRPr="009956C4" w:rsidRDefault="005A3A25" w:rsidP="00E83D56">
            <w:pPr>
              <w:rPr>
                <w:rFonts w:ascii="Arial" w:hAnsi="Arial" w:cs="Arial"/>
                <w:sz w:val="14"/>
                <w:szCs w:val="2"/>
                <w:lang w:val="es-BO"/>
              </w:rPr>
            </w:pPr>
          </w:p>
        </w:tc>
        <w:tc>
          <w:tcPr>
            <w:tcW w:w="270" w:type="dxa"/>
          </w:tcPr>
          <w:p w14:paraId="6EE1E6BC" w14:textId="77777777" w:rsidR="005A3A25" w:rsidRPr="009956C4" w:rsidRDefault="005A3A25" w:rsidP="00E83D56">
            <w:pPr>
              <w:rPr>
                <w:rFonts w:ascii="Arial" w:hAnsi="Arial" w:cs="Arial"/>
                <w:sz w:val="14"/>
                <w:szCs w:val="2"/>
                <w:lang w:val="es-BO"/>
              </w:rPr>
            </w:pPr>
          </w:p>
        </w:tc>
        <w:tc>
          <w:tcPr>
            <w:tcW w:w="270" w:type="dxa"/>
          </w:tcPr>
          <w:p w14:paraId="6B5DBF98" w14:textId="77777777" w:rsidR="005A3A25" w:rsidRPr="009956C4" w:rsidRDefault="005A3A25" w:rsidP="00E83D56">
            <w:pPr>
              <w:rPr>
                <w:rFonts w:ascii="Arial" w:hAnsi="Arial" w:cs="Arial"/>
                <w:sz w:val="14"/>
                <w:szCs w:val="2"/>
                <w:lang w:val="es-BO"/>
              </w:rPr>
            </w:pPr>
          </w:p>
        </w:tc>
        <w:tc>
          <w:tcPr>
            <w:tcW w:w="268"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D82F91">
        <w:trPr>
          <w:jc w:val="center"/>
        </w:trPr>
        <w:tc>
          <w:tcPr>
            <w:tcW w:w="1750"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22"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0"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0"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3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308"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2"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0"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68"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D82F91">
        <w:trPr>
          <w:jc w:val="center"/>
        </w:trPr>
        <w:tc>
          <w:tcPr>
            <w:tcW w:w="1750"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2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77324995" w:rsidR="005B7569" w:rsidRPr="0017451A" w:rsidRDefault="009B51DC" w:rsidP="00867686">
            <w:pPr>
              <w:jc w:val="both"/>
              <w:rPr>
                <w:rFonts w:ascii="Arial" w:hAnsi="Arial" w:cs="Arial"/>
                <w:i/>
                <w:iCs/>
                <w:sz w:val="14"/>
                <w:lang w:val="es-BO"/>
              </w:rPr>
            </w:pPr>
            <w:r w:rsidRPr="0017451A">
              <w:rPr>
                <w:rFonts w:ascii="Arial" w:hAnsi="Arial" w:cs="Arial"/>
                <w:i/>
                <w:iCs/>
                <w:sz w:val="18"/>
                <w:lang w:val="es-BO"/>
              </w:rPr>
              <w:t xml:space="preserve">El Proveedor entregará los bienes en estricto apego a la propuesta adjudicada, en el plazo de (15) quince </w:t>
            </w:r>
            <w:r w:rsidR="00D82F91" w:rsidRPr="0017451A">
              <w:rPr>
                <w:rFonts w:ascii="Arial" w:hAnsi="Arial" w:cs="Arial"/>
                <w:i/>
                <w:iCs/>
                <w:sz w:val="18"/>
                <w:lang w:val="es-BO"/>
              </w:rPr>
              <w:t>días calendario, computable a partir del día siguiente hábil de la suscripción de la Orden de Compra</w:t>
            </w:r>
            <w:r w:rsidR="00B65A4F" w:rsidRPr="0017451A">
              <w:rPr>
                <w:rFonts w:ascii="Arial" w:hAnsi="Arial" w:cs="Arial"/>
                <w:i/>
                <w:iCs/>
                <w:sz w:val="18"/>
                <w:lang w:val="es-BO"/>
              </w:rPr>
              <w:t>.</w:t>
            </w:r>
          </w:p>
        </w:tc>
        <w:tc>
          <w:tcPr>
            <w:tcW w:w="268"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D82F91">
        <w:trPr>
          <w:jc w:val="center"/>
        </w:trPr>
        <w:tc>
          <w:tcPr>
            <w:tcW w:w="1750"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32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68"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69746C85" w14:textId="77777777" w:rsidTr="00D82F91">
        <w:trPr>
          <w:jc w:val="center"/>
        </w:trPr>
        <w:tc>
          <w:tcPr>
            <w:tcW w:w="1750"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22"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0"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338"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308"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2"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0"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68"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A8D839F" w:rsidR="00B97B69" w:rsidRPr="008D3F24" w:rsidRDefault="008D3F24" w:rsidP="00E83D56">
            <w:pPr>
              <w:rPr>
                <w:rFonts w:ascii="Arial" w:hAnsi="Arial" w:cs="Arial"/>
                <w:b/>
                <w:sz w:val="14"/>
                <w:lang w:val="es-BO"/>
              </w:rPr>
            </w:pPr>
            <w:r w:rsidRPr="008D3F24">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8D3F24" w:rsidRDefault="006B13B9" w:rsidP="00E83D56">
            <w:pPr>
              <w:rPr>
                <w:rFonts w:ascii="Arial" w:hAnsi="Arial" w:cs="Arial"/>
                <w:b/>
                <w:sz w:val="14"/>
                <w:szCs w:val="14"/>
                <w:lang w:val="es-BO"/>
              </w:rPr>
            </w:pPr>
            <w:r w:rsidRPr="008D3F24">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9C6904E" w:rsidR="009E731E" w:rsidRPr="009956C4" w:rsidRDefault="008D3F24" w:rsidP="008D3F24">
            <w:pPr>
              <w:jc w:val="center"/>
              <w:rPr>
                <w:rFonts w:ascii="Arial" w:hAnsi="Arial" w:cs="Arial"/>
                <w:sz w:val="14"/>
                <w:lang w:val="es-BO"/>
              </w:rPr>
            </w:pPr>
            <w:r w:rsidRPr="00037DBC">
              <w:rPr>
                <w:rFonts w:ascii="Arial" w:hAnsi="Arial" w:cs="Arial"/>
                <w:b/>
                <w:bCs/>
                <w:sz w:val="14"/>
                <w:lang w:val="es-BO"/>
              </w:rPr>
              <w:t>230 - 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3DFD466" w:rsidR="009E731E" w:rsidRPr="009956C4" w:rsidRDefault="008D3F24" w:rsidP="008D3F24">
            <w:pPr>
              <w:jc w:val="center"/>
              <w:rPr>
                <w:rFonts w:ascii="Arial" w:hAnsi="Arial" w:cs="Arial"/>
                <w:sz w:val="14"/>
                <w:lang w:val="es-BO"/>
              </w:rPr>
            </w:pPr>
            <w:r w:rsidRPr="00037DBC">
              <w:rPr>
                <w:rFonts w:ascii="Arial" w:hAnsi="Arial" w:cs="Arial"/>
                <w:b/>
                <w:bCs/>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B65A4F"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B65A4F"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A910EA">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65A4F"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EBFD8C0" w:rsidR="006D14AB" w:rsidRPr="00655B03" w:rsidRDefault="008D3F24" w:rsidP="002D12C6">
            <w:pPr>
              <w:jc w:val="center"/>
              <w:rPr>
                <w:rFonts w:ascii="Arial" w:hAnsi="Arial" w:cs="Arial"/>
                <w:lang w:val="pt-PT"/>
              </w:rPr>
            </w:pPr>
            <w:r w:rsidRPr="00655B03">
              <w:rPr>
                <w:rFonts w:ascii="Arial" w:hAnsi="Arial" w:cs="Arial"/>
                <w:b/>
                <w:bCs/>
                <w:lang w:val="pt-PT"/>
              </w:rPr>
              <w:t>Av. Mariscal Santa Cruz, Edificio Hansa piso 19</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155BE305" w:rsidR="006D14AB" w:rsidRPr="009956C4" w:rsidRDefault="008D3F24" w:rsidP="00E83D56">
            <w:pPr>
              <w:rPr>
                <w:rFonts w:ascii="Arial" w:hAnsi="Arial" w:cs="Arial"/>
                <w:lang w:val="es-BO"/>
              </w:rPr>
            </w:pPr>
            <w:r>
              <w:rPr>
                <w:rFonts w:ascii="Arial" w:hAnsi="Arial" w:cs="Arial"/>
                <w:b/>
                <w:bCs/>
                <w:sz w:val="12"/>
                <w:szCs w:val="18"/>
                <w:lang w:val="es-BO"/>
              </w:rPr>
              <w:t>0</w:t>
            </w:r>
            <w:r w:rsidR="00E6343E">
              <w:rPr>
                <w:rFonts w:ascii="Arial" w:hAnsi="Arial" w:cs="Arial"/>
                <w:b/>
                <w:bCs/>
                <w:sz w:val="12"/>
                <w:szCs w:val="18"/>
                <w:lang w:val="es-BO"/>
              </w:rPr>
              <w:t>8</w:t>
            </w:r>
            <w:r>
              <w:rPr>
                <w:rFonts w:ascii="Arial" w:hAnsi="Arial" w:cs="Arial"/>
                <w:b/>
                <w:bCs/>
                <w:sz w:val="12"/>
                <w:szCs w:val="18"/>
                <w:lang w:val="es-BO"/>
              </w:rPr>
              <w:t>:</w:t>
            </w:r>
            <w:r w:rsidR="00E6343E">
              <w:rPr>
                <w:rFonts w:ascii="Arial" w:hAnsi="Arial" w:cs="Arial"/>
                <w:b/>
                <w:bCs/>
                <w:sz w:val="12"/>
                <w:szCs w:val="18"/>
                <w:lang w:val="es-BO"/>
              </w:rPr>
              <w:t>30</w:t>
            </w:r>
            <w:r w:rsidRPr="005639B1">
              <w:rPr>
                <w:rFonts w:ascii="Arial" w:hAnsi="Arial" w:cs="Arial"/>
                <w:b/>
                <w:bCs/>
                <w:sz w:val="12"/>
                <w:szCs w:val="18"/>
                <w:lang w:val="es-BO"/>
              </w:rPr>
              <w:t xml:space="preserve"> a </w:t>
            </w:r>
            <w:r w:rsidR="001337C8">
              <w:rPr>
                <w:rFonts w:ascii="Arial" w:hAnsi="Arial" w:cs="Arial"/>
                <w:b/>
                <w:bCs/>
                <w:sz w:val="12"/>
                <w:szCs w:val="18"/>
                <w:lang w:val="es-BO"/>
              </w:rPr>
              <w:t>16:30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B65A4F"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CFE1F1" w14:textId="2AC13500" w:rsidR="008D3F24" w:rsidRPr="00983C39" w:rsidRDefault="008D3F24" w:rsidP="008D3F24">
            <w:pPr>
              <w:jc w:val="both"/>
              <w:rPr>
                <w:rFonts w:ascii="Arial" w:hAnsi="Arial" w:cs="Arial"/>
                <w:b/>
                <w:lang w:val="pt-PT"/>
              </w:rPr>
            </w:pPr>
            <w:r w:rsidRPr="00983C39">
              <w:rPr>
                <w:rFonts w:ascii="Arial" w:hAnsi="Arial" w:cs="Arial"/>
                <w:b/>
                <w:lang w:val="pt-PT"/>
              </w:rPr>
              <w:t xml:space="preserve">Consultas </w:t>
            </w:r>
            <w:r w:rsidR="00D82F91" w:rsidRPr="00983C39">
              <w:rPr>
                <w:rFonts w:ascii="Arial" w:hAnsi="Arial" w:cs="Arial"/>
                <w:b/>
                <w:lang w:val="pt-PT"/>
              </w:rPr>
              <w:t>Técnicas</w:t>
            </w:r>
            <w:r w:rsidRPr="00983C39">
              <w:rPr>
                <w:rFonts w:ascii="Arial" w:hAnsi="Arial" w:cs="Arial"/>
                <w:b/>
                <w:lang w:val="pt-PT"/>
              </w:rPr>
              <w:t>:</w:t>
            </w:r>
          </w:p>
          <w:p w14:paraId="32ED7FA7" w14:textId="40281C16" w:rsidR="008D3F24" w:rsidRPr="00983C39" w:rsidRDefault="00983C39" w:rsidP="008D3F24">
            <w:pPr>
              <w:jc w:val="both"/>
              <w:rPr>
                <w:rFonts w:ascii="Arial" w:hAnsi="Arial" w:cs="Arial"/>
                <w:lang w:val="pt-PT"/>
              </w:rPr>
            </w:pPr>
            <w:r w:rsidRPr="00983C39">
              <w:rPr>
                <w:rFonts w:ascii="Arial" w:hAnsi="Arial" w:cs="Arial"/>
                <w:lang w:val="pt-PT"/>
              </w:rPr>
              <w:t xml:space="preserve">Francisco </w:t>
            </w:r>
            <w:r>
              <w:rPr>
                <w:rFonts w:ascii="Arial" w:hAnsi="Arial" w:cs="Arial"/>
                <w:lang w:val="pt-PT"/>
              </w:rPr>
              <w:t xml:space="preserve">Freddy </w:t>
            </w:r>
            <w:r w:rsidR="001664F6">
              <w:rPr>
                <w:rFonts w:ascii="Arial" w:hAnsi="Arial" w:cs="Arial"/>
                <w:lang w:val="pt-PT"/>
              </w:rPr>
              <w:t>Ticona Bautista</w:t>
            </w:r>
          </w:p>
          <w:p w14:paraId="5F7C73D6" w14:textId="08C8F13C" w:rsidR="00D82F91" w:rsidRDefault="00D82F91" w:rsidP="008D3F24">
            <w:pPr>
              <w:jc w:val="both"/>
              <w:rPr>
                <w:rFonts w:ascii="Arial" w:hAnsi="Arial" w:cs="Arial"/>
                <w:lang w:val="pt-PT"/>
              </w:rPr>
            </w:pPr>
          </w:p>
          <w:p w14:paraId="1FDB3AAE" w14:textId="3866DB4F" w:rsidR="001664F6" w:rsidRDefault="001664F6" w:rsidP="008D3F24">
            <w:pPr>
              <w:jc w:val="both"/>
              <w:rPr>
                <w:rFonts w:ascii="Arial" w:hAnsi="Arial" w:cs="Arial"/>
                <w:lang w:val="pt-PT"/>
              </w:rPr>
            </w:pPr>
          </w:p>
          <w:p w14:paraId="5CF84515" w14:textId="77777777" w:rsidR="001664F6" w:rsidRPr="00983C39" w:rsidRDefault="001664F6" w:rsidP="008D3F24">
            <w:pPr>
              <w:jc w:val="both"/>
              <w:rPr>
                <w:rFonts w:ascii="Arial" w:hAnsi="Arial" w:cs="Arial"/>
                <w:lang w:val="pt-PT"/>
              </w:rPr>
            </w:pPr>
          </w:p>
          <w:p w14:paraId="47F15297" w14:textId="77777777" w:rsidR="00D82F91" w:rsidRPr="00983C39" w:rsidRDefault="00D82F91" w:rsidP="008D3F24">
            <w:pPr>
              <w:jc w:val="both"/>
              <w:rPr>
                <w:rFonts w:ascii="Arial" w:hAnsi="Arial" w:cs="Arial"/>
                <w:lang w:val="pt-PT"/>
              </w:rPr>
            </w:pPr>
          </w:p>
          <w:p w14:paraId="5C47000F" w14:textId="6A3E0C1E" w:rsidR="008D3F24" w:rsidRPr="00983C39" w:rsidRDefault="008D3F24" w:rsidP="008D3F24">
            <w:pPr>
              <w:jc w:val="both"/>
              <w:rPr>
                <w:rFonts w:ascii="Arial" w:hAnsi="Arial" w:cs="Arial"/>
                <w:b/>
                <w:lang w:val="pt-PT"/>
              </w:rPr>
            </w:pPr>
            <w:r w:rsidRPr="00983C39">
              <w:rPr>
                <w:rFonts w:ascii="Arial" w:hAnsi="Arial" w:cs="Arial"/>
                <w:b/>
                <w:lang w:val="pt-PT"/>
              </w:rPr>
              <w:t xml:space="preserve">Consultas </w:t>
            </w:r>
            <w:r w:rsidR="00D82F91" w:rsidRPr="00983C39">
              <w:rPr>
                <w:rFonts w:ascii="Arial" w:hAnsi="Arial" w:cs="Arial"/>
                <w:b/>
                <w:lang w:val="pt-PT"/>
              </w:rPr>
              <w:t>Administrativas</w:t>
            </w:r>
            <w:r w:rsidRPr="00983C39">
              <w:rPr>
                <w:rFonts w:ascii="Arial" w:hAnsi="Arial" w:cs="Arial"/>
                <w:b/>
                <w:lang w:val="pt-PT"/>
              </w:rPr>
              <w:t>:</w:t>
            </w:r>
          </w:p>
          <w:p w14:paraId="4C64B8CF" w14:textId="5EB44EEE" w:rsidR="0088055B" w:rsidRPr="00983C39" w:rsidRDefault="00D82F91" w:rsidP="00D82F91">
            <w:pPr>
              <w:jc w:val="both"/>
              <w:rPr>
                <w:rFonts w:ascii="Arial" w:hAnsi="Arial" w:cs="Arial"/>
                <w:lang w:val="pt-PT"/>
              </w:rPr>
            </w:pPr>
            <w:r w:rsidRPr="00983C39">
              <w:rPr>
                <w:rFonts w:ascii="Arial" w:hAnsi="Arial" w:cs="Arial"/>
                <w:lang w:val="pt-PT"/>
              </w:rPr>
              <w:t>Álvaro Germán Ibáñez Flores</w:t>
            </w:r>
          </w:p>
        </w:tc>
        <w:tc>
          <w:tcPr>
            <w:tcW w:w="274" w:type="dxa"/>
            <w:tcBorders>
              <w:left w:val="single" w:sz="4" w:space="0" w:color="auto"/>
              <w:right w:val="single" w:sz="4" w:space="0" w:color="auto"/>
            </w:tcBorders>
          </w:tcPr>
          <w:p w14:paraId="4F12C234" w14:textId="77777777" w:rsidR="006D14AB" w:rsidRPr="00983C39" w:rsidRDefault="006D14AB" w:rsidP="00E83D56">
            <w:pPr>
              <w:rPr>
                <w:rFonts w:ascii="Arial" w:hAnsi="Arial" w:cs="Arial"/>
                <w:lang w:val="pt-PT"/>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9B5AEB" w14:textId="15A12675" w:rsidR="008D3F24" w:rsidRDefault="008D3F24" w:rsidP="008D3F24">
            <w:pPr>
              <w:rPr>
                <w:rFonts w:ascii="Arial" w:hAnsi="Arial" w:cs="Arial"/>
                <w:sz w:val="14"/>
                <w:lang w:val="es-BO"/>
              </w:rPr>
            </w:pPr>
            <w:r>
              <w:rPr>
                <w:rFonts w:ascii="Arial" w:hAnsi="Arial" w:cs="Arial"/>
                <w:sz w:val="14"/>
                <w:lang w:val="es-BO"/>
              </w:rPr>
              <w:t>-</w:t>
            </w:r>
            <w:r w:rsidR="001337C8">
              <w:rPr>
                <w:rFonts w:ascii="Arial" w:hAnsi="Arial" w:cs="Arial"/>
                <w:sz w:val="14"/>
                <w:lang w:val="es-BO"/>
              </w:rPr>
              <w:t xml:space="preserve">Técnico de </w:t>
            </w:r>
            <w:r w:rsidR="001664F6">
              <w:rPr>
                <w:rFonts w:ascii="Arial" w:hAnsi="Arial" w:cs="Arial"/>
                <w:sz w:val="14"/>
                <w:lang w:val="es-BO"/>
              </w:rPr>
              <w:t>Encargado de Transporte y Mantenimiento Automotriz</w:t>
            </w:r>
          </w:p>
          <w:p w14:paraId="4E387CEB" w14:textId="77777777" w:rsidR="001C2972" w:rsidRDefault="001C2972" w:rsidP="008D3F24">
            <w:pPr>
              <w:rPr>
                <w:rFonts w:ascii="Arial" w:hAnsi="Arial" w:cs="Arial"/>
                <w:sz w:val="14"/>
                <w:lang w:val="es-BO"/>
              </w:rPr>
            </w:pPr>
          </w:p>
          <w:p w14:paraId="795B1C0A" w14:textId="77777777" w:rsidR="001337C8" w:rsidRPr="005639B1" w:rsidRDefault="001337C8" w:rsidP="008D3F24">
            <w:pPr>
              <w:rPr>
                <w:rFonts w:ascii="Arial" w:hAnsi="Arial" w:cs="Arial"/>
                <w:sz w:val="14"/>
                <w:lang w:val="es-BO"/>
              </w:rPr>
            </w:pPr>
          </w:p>
          <w:p w14:paraId="1DB1190A" w14:textId="58AF6C4D" w:rsidR="006D14AB" w:rsidRPr="001C2972" w:rsidRDefault="001C2972" w:rsidP="001C2972">
            <w:pPr>
              <w:rPr>
                <w:rFonts w:ascii="Arial" w:hAnsi="Arial" w:cs="Arial"/>
                <w:lang w:val="es-BO"/>
              </w:rPr>
            </w:pPr>
            <w:r>
              <w:rPr>
                <w:rFonts w:ascii="Arial" w:hAnsi="Arial" w:cs="Arial"/>
                <w:lang w:val="es-BO"/>
              </w:rPr>
              <w:t xml:space="preserve">- </w:t>
            </w:r>
            <w:r w:rsidR="00D82F91">
              <w:rPr>
                <w:rFonts w:ascii="Arial" w:hAnsi="Arial" w:cs="Arial"/>
                <w:sz w:val="14"/>
                <w:lang w:val="es-BO"/>
              </w:rPr>
              <w:t>Técnico de Contrataciones</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062A8B" w14:textId="77777777" w:rsidR="001C2972" w:rsidRPr="001C2972" w:rsidRDefault="001C2972" w:rsidP="008D3F24">
            <w:pPr>
              <w:rPr>
                <w:rFonts w:ascii="Arial" w:hAnsi="Arial" w:cs="Arial"/>
                <w:sz w:val="6"/>
                <w:lang w:val="es-BO"/>
              </w:rPr>
            </w:pPr>
          </w:p>
          <w:p w14:paraId="51307145" w14:textId="732497F0" w:rsidR="008D3F24" w:rsidRDefault="008D3F24" w:rsidP="008D3F24">
            <w:pPr>
              <w:rPr>
                <w:rFonts w:ascii="Arial" w:hAnsi="Arial" w:cs="Arial"/>
                <w:sz w:val="14"/>
                <w:lang w:val="es-BO"/>
              </w:rPr>
            </w:pPr>
            <w:r>
              <w:rPr>
                <w:rFonts w:ascii="Arial" w:hAnsi="Arial" w:cs="Arial"/>
                <w:sz w:val="14"/>
                <w:lang w:val="es-BO"/>
              </w:rPr>
              <w:t xml:space="preserve">- </w:t>
            </w:r>
            <w:r w:rsidR="00243CCB">
              <w:rPr>
                <w:rFonts w:ascii="Arial" w:hAnsi="Arial" w:cs="Arial"/>
                <w:sz w:val="14"/>
                <w:lang w:val="es-BO"/>
              </w:rPr>
              <w:t xml:space="preserve">Gerencia de </w:t>
            </w:r>
            <w:r w:rsidR="001664F6">
              <w:rPr>
                <w:rFonts w:ascii="Arial" w:hAnsi="Arial" w:cs="Arial"/>
                <w:sz w:val="14"/>
                <w:lang w:val="es-BO"/>
              </w:rPr>
              <w:t>Operaciones</w:t>
            </w:r>
          </w:p>
          <w:p w14:paraId="7B021F70" w14:textId="77777777" w:rsidR="001337C8" w:rsidRPr="005639B1" w:rsidRDefault="001337C8" w:rsidP="008D3F24">
            <w:pPr>
              <w:rPr>
                <w:rFonts w:ascii="Arial" w:hAnsi="Arial" w:cs="Arial"/>
                <w:sz w:val="14"/>
                <w:lang w:val="es-BO"/>
              </w:rPr>
            </w:pPr>
          </w:p>
          <w:p w14:paraId="7DAB9056" w14:textId="77777777" w:rsidR="001C2972" w:rsidRPr="006F0DC0" w:rsidRDefault="001C2972" w:rsidP="008D3F24">
            <w:pPr>
              <w:rPr>
                <w:rFonts w:ascii="Arial" w:hAnsi="Arial" w:cs="Arial"/>
                <w:sz w:val="14"/>
                <w:lang w:val="es-BO"/>
              </w:rPr>
            </w:pPr>
          </w:p>
          <w:p w14:paraId="1E7FB028" w14:textId="5DE5C01B" w:rsidR="00983C39" w:rsidRDefault="00983C39" w:rsidP="00656EDE">
            <w:pPr>
              <w:ind w:right="477"/>
              <w:jc w:val="both"/>
              <w:rPr>
                <w:rFonts w:ascii="Arial" w:hAnsi="Arial" w:cs="Arial"/>
                <w:sz w:val="14"/>
                <w:lang w:val="es-BO"/>
              </w:rPr>
            </w:pPr>
          </w:p>
          <w:p w14:paraId="5207B7A1" w14:textId="0D1C83F1" w:rsidR="001664F6" w:rsidRDefault="001664F6" w:rsidP="00656EDE">
            <w:pPr>
              <w:ind w:right="477"/>
              <w:jc w:val="both"/>
              <w:rPr>
                <w:rFonts w:ascii="Arial" w:hAnsi="Arial" w:cs="Arial"/>
                <w:sz w:val="14"/>
                <w:lang w:val="es-BO"/>
              </w:rPr>
            </w:pPr>
          </w:p>
          <w:p w14:paraId="7AC23DC7" w14:textId="77777777" w:rsidR="001664F6" w:rsidRDefault="001664F6" w:rsidP="00656EDE">
            <w:pPr>
              <w:ind w:right="477"/>
              <w:jc w:val="both"/>
              <w:rPr>
                <w:rFonts w:ascii="Arial" w:hAnsi="Arial" w:cs="Arial"/>
                <w:sz w:val="14"/>
                <w:lang w:val="es-BO"/>
              </w:rPr>
            </w:pPr>
          </w:p>
          <w:p w14:paraId="41334D02" w14:textId="255A912A" w:rsidR="006D14AB" w:rsidRPr="009956C4" w:rsidRDefault="008D3F24" w:rsidP="00656EDE">
            <w:pPr>
              <w:ind w:right="477"/>
              <w:jc w:val="both"/>
              <w:rPr>
                <w:rFonts w:ascii="Arial" w:hAnsi="Arial" w:cs="Arial"/>
                <w:lang w:val="es-BO"/>
              </w:rPr>
            </w:pPr>
            <w:r w:rsidRPr="005639B1">
              <w:rPr>
                <w:rFonts w:ascii="Arial" w:hAnsi="Arial" w:cs="Arial"/>
                <w:sz w:val="14"/>
                <w:lang w:val="es-BO"/>
              </w:rPr>
              <w:t>-</w:t>
            </w:r>
            <w:r w:rsidR="00D82F91">
              <w:rPr>
                <w:rFonts w:ascii="Arial" w:hAnsi="Arial" w:cs="Arial"/>
                <w:sz w:val="14"/>
                <w:lang w:val="es-BO"/>
              </w:rPr>
              <w:t xml:space="preserve"> Gerencia de Contrataciones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B65A4F"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1C2972"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1C2972" w:rsidRPr="009956C4" w:rsidRDefault="001C2972" w:rsidP="001C2972">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688DE234" w:rsidR="001664F6" w:rsidRPr="001C2972" w:rsidRDefault="001C2972" w:rsidP="001C2972">
            <w:pPr>
              <w:rPr>
                <w:rFonts w:ascii="Arial" w:hAnsi="Arial" w:cs="Arial"/>
                <w:sz w:val="14"/>
                <w:lang w:val="es-BO"/>
              </w:rPr>
            </w:pPr>
            <w:r w:rsidRPr="0092039D">
              <w:rPr>
                <w:rFonts w:ascii="Arial" w:hAnsi="Arial" w:cs="Arial"/>
                <w:sz w:val="14"/>
                <w:lang w:val="es-BO"/>
              </w:rPr>
              <w:t>2145711</w:t>
            </w:r>
            <w:r w:rsidR="00D108A5">
              <w:rPr>
                <w:rFonts w:ascii="Arial" w:hAnsi="Arial" w:cs="Arial"/>
                <w:sz w:val="14"/>
                <w:lang w:val="es-BO"/>
              </w:rPr>
              <w:t>,</w:t>
            </w:r>
            <w:r w:rsidRPr="0092039D">
              <w:rPr>
                <w:rFonts w:ascii="Arial" w:hAnsi="Arial" w:cs="Arial"/>
                <w:sz w:val="14"/>
                <w:lang w:val="es-BO"/>
              </w:rPr>
              <w:t xml:space="preserve"> </w:t>
            </w:r>
            <w:proofErr w:type="spellStart"/>
            <w:r w:rsidRPr="0092039D">
              <w:rPr>
                <w:rFonts w:ascii="Arial" w:hAnsi="Arial" w:cs="Arial"/>
                <w:sz w:val="14"/>
                <w:lang w:val="es-BO"/>
              </w:rPr>
              <w:t>Int</w:t>
            </w:r>
            <w:proofErr w:type="spellEnd"/>
            <w:r w:rsidRPr="0092039D">
              <w:rPr>
                <w:rFonts w:ascii="Arial" w:hAnsi="Arial" w:cs="Arial"/>
                <w:sz w:val="14"/>
                <w:lang w:val="es-BO"/>
              </w:rPr>
              <w:t xml:space="preserve">. </w:t>
            </w:r>
            <w:r w:rsidR="0022029A">
              <w:rPr>
                <w:rFonts w:ascii="Arial" w:hAnsi="Arial" w:cs="Arial"/>
                <w:sz w:val="14"/>
                <w:lang w:val="es-BO"/>
              </w:rPr>
              <w:t xml:space="preserve">2028, </w:t>
            </w:r>
            <w:r w:rsidR="001664F6">
              <w:rPr>
                <w:rFonts w:ascii="Arial" w:hAnsi="Arial" w:cs="Arial"/>
                <w:sz w:val="14"/>
                <w:lang w:val="es-BO"/>
              </w:rPr>
              <w:t>71408249</w:t>
            </w:r>
          </w:p>
        </w:tc>
        <w:tc>
          <w:tcPr>
            <w:tcW w:w="281" w:type="dxa"/>
            <w:tcBorders>
              <w:left w:val="single" w:sz="4" w:space="0" w:color="auto"/>
            </w:tcBorders>
            <w:vAlign w:val="center"/>
          </w:tcPr>
          <w:p w14:paraId="1F376AD8" w14:textId="77777777" w:rsidR="001C2972" w:rsidRPr="009956C4" w:rsidRDefault="001C2972" w:rsidP="001C2972">
            <w:pPr>
              <w:rPr>
                <w:rFonts w:ascii="Arial" w:hAnsi="Arial" w:cs="Arial"/>
                <w:lang w:val="es-BO"/>
              </w:rPr>
            </w:pPr>
          </w:p>
        </w:tc>
        <w:tc>
          <w:tcPr>
            <w:tcW w:w="554" w:type="dxa"/>
            <w:gridSpan w:val="2"/>
            <w:tcBorders>
              <w:left w:val="nil"/>
              <w:right w:val="single" w:sz="4" w:space="0" w:color="auto"/>
            </w:tcBorders>
          </w:tcPr>
          <w:p w14:paraId="2C0A99A4" w14:textId="77777777" w:rsidR="001C2972" w:rsidRPr="009956C4" w:rsidRDefault="001C2972" w:rsidP="001C2972">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47CDC9D" w:rsidR="001C2972" w:rsidRPr="009956C4" w:rsidRDefault="001C2972" w:rsidP="001C2972">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1C2972" w:rsidRPr="009956C4" w:rsidRDefault="001C2972" w:rsidP="001C2972">
            <w:pPr>
              <w:rPr>
                <w:rFonts w:ascii="Arial" w:hAnsi="Arial" w:cs="Arial"/>
                <w:lang w:val="es-BO"/>
              </w:rPr>
            </w:pPr>
          </w:p>
        </w:tc>
        <w:tc>
          <w:tcPr>
            <w:tcW w:w="1646" w:type="dxa"/>
            <w:gridSpan w:val="6"/>
            <w:tcBorders>
              <w:right w:val="single" w:sz="4" w:space="0" w:color="auto"/>
            </w:tcBorders>
          </w:tcPr>
          <w:p w14:paraId="3914FEBD" w14:textId="77777777" w:rsidR="001C2972" w:rsidRPr="009956C4" w:rsidRDefault="001C2972" w:rsidP="001C2972">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4AE070" w14:textId="77777777" w:rsidR="001C2972" w:rsidRPr="00037DBC" w:rsidRDefault="001C2972" w:rsidP="001C2972">
            <w:pPr>
              <w:rPr>
                <w:rFonts w:ascii="Arial" w:hAnsi="Arial" w:cs="Arial"/>
                <w:b/>
                <w:bCs/>
                <w:sz w:val="13"/>
                <w:szCs w:val="15"/>
                <w:lang w:val="es-BO" w:eastAsia="es-BO"/>
              </w:rPr>
            </w:pPr>
            <w:r w:rsidRPr="00037DBC">
              <w:rPr>
                <w:rFonts w:ascii="Arial" w:hAnsi="Arial" w:cs="Arial"/>
                <w:b/>
                <w:bCs/>
                <w:sz w:val="13"/>
                <w:szCs w:val="15"/>
                <w:lang w:val="es-BO" w:eastAsia="es-BO"/>
              </w:rPr>
              <w:t>Consultas Administrativas:</w:t>
            </w:r>
          </w:p>
          <w:p w14:paraId="289112F0" w14:textId="74024394" w:rsidR="001C2972" w:rsidRDefault="00B87887" w:rsidP="001C2972">
            <w:pPr>
              <w:rPr>
                <w:rFonts w:ascii="Arial" w:hAnsi="Arial" w:cs="Arial"/>
                <w:color w:val="0000FF"/>
                <w:lang w:val="es-BO"/>
              </w:rPr>
            </w:pPr>
            <w:hyperlink r:id="rId11" w:history="1">
              <w:r w:rsidR="001664F6" w:rsidRPr="00D940E3">
                <w:rPr>
                  <w:rStyle w:val="Hipervnculo"/>
                  <w:rFonts w:ascii="Arial" w:hAnsi="Arial" w:cs="Arial"/>
                  <w:lang w:val="es-BO"/>
                </w:rPr>
                <w:t>alvaro.ibanez@ylb.gob.bo</w:t>
              </w:r>
            </w:hyperlink>
          </w:p>
          <w:p w14:paraId="202A6452" w14:textId="77777777" w:rsidR="001664F6" w:rsidRPr="00037DBC" w:rsidRDefault="001664F6" w:rsidP="001C2972">
            <w:pPr>
              <w:rPr>
                <w:rFonts w:ascii="Arial" w:hAnsi="Arial" w:cs="Arial"/>
                <w:color w:val="0000FF"/>
                <w:lang w:val="es-BO"/>
              </w:rPr>
            </w:pPr>
          </w:p>
          <w:p w14:paraId="60904A64" w14:textId="77777777" w:rsidR="001C2972" w:rsidRPr="00037DBC" w:rsidRDefault="001C2972" w:rsidP="001C2972">
            <w:pPr>
              <w:rPr>
                <w:rFonts w:ascii="Arial" w:hAnsi="Arial" w:cs="Arial"/>
                <w:bCs/>
                <w:sz w:val="13"/>
                <w:szCs w:val="15"/>
                <w:lang w:val="es-BO" w:eastAsia="es-BO"/>
              </w:rPr>
            </w:pPr>
            <w:r w:rsidRPr="00037DBC">
              <w:rPr>
                <w:rFonts w:ascii="Arial" w:hAnsi="Arial" w:cs="Arial"/>
                <w:b/>
                <w:bCs/>
                <w:sz w:val="13"/>
                <w:szCs w:val="15"/>
                <w:lang w:val="es-BO" w:eastAsia="es-BO"/>
              </w:rPr>
              <w:t>Consultas Técnicas:</w:t>
            </w:r>
          </w:p>
          <w:p w14:paraId="757D654F" w14:textId="53888796" w:rsidR="00270A59" w:rsidRPr="00270A59" w:rsidRDefault="001664F6" w:rsidP="001C2972">
            <w:pPr>
              <w:rPr>
                <w:rFonts w:ascii="Arial" w:hAnsi="Arial" w:cs="Arial"/>
                <w:color w:val="0000FF"/>
                <w:lang w:val="es-BO"/>
              </w:rPr>
            </w:pPr>
            <w:r>
              <w:rPr>
                <w:rFonts w:ascii="Arial" w:hAnsi="Arial" w:cs="Arial"/>
                <w:color w:val="0000FF"/>
                <w:lang w:val="es-BO"/>
              </w:rPr>
              <w:t>francisco.ticona</w:t>
            </w:r>
            <w:r w:rsidR="001C2972" w:rsidRPr="00037DBC">
              <w:rPr>
                <w:rFonts w:ascii="Arial" w:hAnsi="Arial" w:cs="Arial"/>
                <w:color w:val="0000FF"/>
                <w:lang w:val="es-BO"/>
              </w:rPr>
              <w:t>@ylb.gob.bo</w:t>
            </w:r>
          </w:p>
        </w:tc>
        <w:tc>
          <w:tcPr>
            <w:tcW w:w="273" w:type="dxa"/>
            <w:tcBorders>
              <w:left w:val="single" w:sz="4" w:space="0" w:color="auto"/>
            </w:tcBorders>
          </w:tcPr>
          <w:p w14:paraId="66A480EE" w14:textId="77777777" w:rsidR="001C2972" w:rsidRPr="009956C4" w:rsidRDefault="001C2972" w:rsidP="001C2972">
            <w:pPr>
              <w:rPr>
                <w:rFonts w:ascii="Arial" w:hAnsi="Arial" w:cs="Arial"/>
                <w:lang w:val="es-BO"/>
              </w:rPr>
            </w:pPr>
          </w:p>
        </w:tc>
        <w:tc>
          <w:tcPr>
            <w:tcW w:w="273" w:type="dxa"/>
            <w:tcBorders>
              <w:right w:val="single" w:sz="12" w:space="0" w:color="244061" w:themeColor="accent1" w:themeShade="80"/>
            </w:tcBorders>
          </w:tcPr>
          <w:p w14:paraId="4FF326C4" w14:textId="77777777" w:rsidR="001C2972" w:rsidRPr="009956C4" w:rsidRDefault="001C2972" w:rsidP="001C2972">
            <w:pPr>
              <w:rPr>
                <w:rFonts w:ascii="Arial" w:hAnsi="Arial" w:cs="Arial"/>
                <w:lang w:val="es-BO"/>
              </w:rPr>
            </w:pPr>
          </w:p>
        </w:tc>
      </w:tr>
      <w:tr w:rsidR="00B65A4F"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1C2972" w:rsidRPr="009956C4" w:rsidRDefault="001C2972" w:rsidP="001C2972">
            <w:pPr>
              <w:jc w:val="right"/>
              <w:rPr>
                <w:rFonts w:ascii="Arial" w:hAnsi="Arial" w:cs="Arial"/>
                <w:b/>
                <w:sz w:val="8"/>
                <w:szCs w:val="2"/>
                <w:lang w:val="es-BO"/>
              </w:rPr>
            </w:pPr>
          </w:p>
        </w:tc>
        <w:tc>
          <w:tcPr>
            <w:tcW w:w="283" w:type="dxa"/>
            <w:shd w:val="clear" w:color="auto" w:fill="auto"/>
          </w:tcPr>
          <w:p w14:paraId="55DF9660" w14:textId="77777777" w:rsidR="001C2972" w:rsidRPr="009956C4" w:rsidRDefault="001C2972" w:rsidP="001C2972">
            <w:pPr>
              <w:rPr>
                <w:rFonts w:ascii="Arial" w:hAnsi="Arial" w:cs="Arial"/>
                <w:sz w:val="8"/>
                <w:szCs w:val="2"/>
                <w:lang w:val="es-BO"/>
              </w:rPr>
            </w:pPr>
          </w:p>
        </w:tc>
        <w:tc>
          <w:tcPr>
            <w:tcW w:w="281" w:type="dxa"/>
            <w:shd w:val="clear" w:color="auto" w:fill="auto"/>
          </w:tcPr>
          <w:p w14:paraId="7D98CA4C" w14:textId="77777777" w:rsidR="001C2972" w:rsidRPr="009956C4" w:rsidRDefault="001C2972" w:rsidP="001C2972">
            <w:pPr>
              <w:rPr>
                <w:rFonts w:ascii="Arial" w:hAnsi="Arial" w:cs="Arial"/>
                <w:sz w:val="8"/>
                <w:szCs w:val="2"/>
                <w:lang w:val="es-BO"/>
              </w:rPr>
            </w:pPr>
          </w:p>
        </w:tc>
        <w:tc>
          <w:tcPr>
            <w:tcW w:w="282" w:type="dxa"/>
            <w:shd w:val="clear" w:color="auto" w:fill="auto"/>
          </w:tcPr>
          <w:p w14:paraId="6995B540" w14:textId="77777777" w:rsidR="001C2972" w:rsidRPr="009956C4" w:rsidRDefault="001C2972" w:rsidP="001C2972">
            <w:pPr>
              <w:rPr>
                <w:rFonts w:ascii="Arial" w:hAnsi="Arial" w:cs="Arial"/>
                <w:sz w:val="8"/>
                <w:szCs w:val="2"/>
                <w:lang w:val="es-BO"/>
              </w:rPr>
            </w:pPr>
          </w:p>
        </w:tc>
        <w:tc>
          <w:tcPr>
            <w:tcW w:w="272" w:type="dxa"/>
            <w:shd w:val="clear" w:color="auto" w:fill="auto"/>
          </w:tcPr>
          <w:p w14:paraId="2F574AF7" w14:textId="77777777" w:rsidR="001C2972" w:rsidRPr="009956C4" w:rsidRDefault="001C2972" w:rsidP="001C2972">
            <w:pPr>
              <w:rPr>
                <w:rFonts w:ascii="Arial" w:hAnsi="Arial" w:cs="Arial"/>
                <w:sz w:val="8"/>
                <w:szCs w:val="2"/>
                <w:lang w:val="es-BO"/>
              </w:rPr>
            </w:pPr>
          </w:p>
        </w:tc>
        <w:tc>
          <w:tcPr>
            <w:tcW w:w="277" w:type="dxa"/>
            <w:shd w:val="clear" w:color="auto" w:fill="auto"/>
          </w:tcPr>
          <w:p w14:paraId="42E3C317" w14:textId="77777777" w:rsidR="001C2972" w:rsidRPr="009956C4" w:rsidRDefault="001C2972" w:rsidP="001C2972">
            <w:pPr>
              <w:rPr>
                <w:rFonts w:ascii="Arial" w:hAnsi="Arial" w:cs="Arial"/>
                <w:sz w:val="8"/>
                <w:szCs w:val="2"/>
                <w:lang w:val="es-BO"/>
              </w:rPr>
            </w:pPr>
          </w:p>
        </w:tc>
        <w:tc>
          <w:tcPr>
            <w:tcW w:w="276" w:type="dxa"/>
            <w:shd w:val="clear" w:color="auto" w:fill="auto"/>
          </w:tcPr>
          <w:p w14:paraId="36C02FA2" w14:textId="77777777" w:rsidR="001C2972" w:rsidRPr="009956C4" w:rsidRDefault="001C2972" w:rsidP="001C2972">
            <w:pPr>
              <w:rPr>
                <w:rFonts w:ascii="Arial" w:hAnsi="Arial" w:cs="Arial"/>
                <w:sz w:val="8"/>
                <w:szCs w:val="2"/>
                <w:lang w:val="es-BO"/>
              </w:rPr>
            </w:pPr>
          </w:p>
        </w:tc>
        <w:tc>
          <w:tcPr>
            <w:tcW w:w="281" w:type="dxa"/>
            <w:shd w:val="clear" w:color="auto" w:fill="auto"/>
          </w:tcPr>
          <w:p w14:paraId="05F0315F" w14:textId="77777777" w:rsidR="001C2972" w:rsidRPr="009956C4" w:rsidRDefault="001C2972" w:rsidP="001C2972">
            <w:pPr>
              <w:rPr>
                <w:rFonts w:ascii="Arial" w:hAnsi="Arial" w:cs="Arial"/>
                <w:sz w:val="8"/>
                <w:szCs w:val="2"/>
                <w:lang w:val="es-BO"/>
              </w:rPr>
            </w:pPr>
          </w:p>
        </w:tc>
        <w:tc>
          <w:tcPr>
            <w:tcW w:w="277" w:type="dxa"/>
            <w:shd w:val="clear" w:color="auto" w:fill="auto"/>
          </w:tcPr>
          <w:p w14:paraId="6AA2C2FB" w14:textId="77777777" w:rsidR="001C2972" w:rsidRPr="009956C4" w:rsidRDefault="001C2972" w:rsidP="001C2972">
            <w:pPr>
              <w:rPr>
                <w:rFonts w:ascii="Arial" w:hAnsi="Arial" w:cs="Arial"/>
                <w:sz w:val="8"/>
                <w:szCs w:val="2"/>
                <w:lang w:val="es-BO"/>
              </w:rPr>
            </w:pPr>
          </w:p>
        </w:tc>
        <w:tc>
          <w:tcPr>
            <w:tcW w:w="277" w:type="dxa"/>
            <w:shd w:val="clear" w:color="auto" w:fill="auto"/>
          </w:tcPr>
          <w:p w14:paraId="011EFD3D" w14:textId="77777777" w:rsidR="001C2972" w:rsidRPr="009956C4" w:rsidRDefault="001C2972" w:rsidP="001C2972">
            <w:pPr>
              <w:rPr>
                <w:rFonts w:ascii="Arial" w:hAnsi="Arial" w:cs="Arial"/>
                <w:sz w:val="8"/>
                <w:szCs w:val="2"/>
                <w:lang w:val="es-BO"/>
              </w:rPr>
            </w:pPr>
          </w:p>
        </w:tc>
        <w:tc>
          <w:tcPr>
            <w:tcW w:w="277" w:type="dxa"/>
            <w:shd w:val="clear" w:color="auto" w:fill="auto"/>
          </w:tcPr>
          <w:p w14:paraId="1CE5CFC6" w14:textId="77777777" w:rsidR="001C2972" w:rsidRPr="009956C4" w:rsidRDefault="001C2972" w:rsidP="001C2972">
            <w:pPr>
              <w:rPr>
                <w:rFonts w:ascii="Arial" w:hAnsi="Arial" w:cs="Arial"/>
                <w:sz w:val="8"/>
                <w:szCs w:val="2"/>
                <w:lang w:val="es-BO"/>
              </w:rPr>
            </w:pPr>
          </w:p>
        </w:tc>
        <w:tc>
          <w:tcPr>
            <w:tcW w:w="274" w:type="dxa"/>
            <w:shd w:val="clear" w:color="auto" w:fill="auto"/>
          </w:tcPr>
          <w:p w14:paraId="3760A4C4" w14:textId="77777777" w:rsidR="001C2972" w:rsidRPr="009956C4" w:rsidRDefault="001C2972" w:rsidP="001C2972">
            <w:pPr>
              <w:rPr>
                <w:rFonts w:ascii="Arial" w:hAnsi="Arial" w:cs="Arial"/>
                <w:sz w:val="8"/>
                <w:szCs w:val="2"/>
                <w:lang w:val="es-BO"/>
              </w:rPr>
            </w:pPr>
          </w:p>
        </w:tc>
        <w:tc>
          <w:tcPr>
            <w:tcW w:w="274" w:type="dxa"/>
            <w:shd w:val="clear" w:color="auto" w:fill="auto"/>
          </w:tcPr>
          <w:p w14:paraId="119DBD46" w14:textId="77777777" w:rsidR="001C2972" w:rsidRPr="009956C4" w:rsidRDefault="001C2972" w:rsidP="001C2972">
            <w:pPr>
              <w:rPr>
                <w:rFonts w:ascii="Arial" w:hAnsi="Arial" w:cs="Arial"/>
                <w:sz w:val="8"/>
                <w:szCs w:val="2"/>
                <w:lang w:val="es-BO"/>
              </w:rPr>
            </w:pPr>
          </w:p>
        </w:tc>
        <w:tc>
          <w:tcPr>
            <w:tcW w:w="273" w:type="dxa"/>
            <w:shd w:val="clear" w:color="auto" w:fill="auto"/>
          </w:tcPr>
          <w:p w14:paraId="6B72DBED" w14:textId="77777777" w:rsidR="001C2972" w:rsidRPr="009956C4" w:rsidRDefault="001C2972" w:rsidP="001C2972">
            <w:pPr>
              <w:rPr>
                <w:rFonts w:ascii="Arial" w:hAnsi="Arial" w:cs="Arial"/>
                <w:sz w:val="8"/>
                <w:szCs w:val="2"/>
                <w:lang w:val="es-BO"/>
              </w:rPr>
            </w:pPr>
          </w:p>
        </w:tc>
        <w:tc>
          <w:tcPr>
            <w:tcW w:w="274" w:type="dxa"/>
            <w:shd w:val="clear" w:color="auto" w:fill="auto"/>
          </w:tcPr>
          <w:p w14:paraId="306C0776" w14:textId="77777777" w:rsidR="001C2972" w:rsidRPr="009956C4" w:rsidRDefault="001C2972" w:rsidP="001C2972">
            <w:pPr>
              <w:rPr>
                <w:rFonts w:ascii="Arial" w:hAnsi="Arial" w:cs="Arial"/>
                <w:sz w:val="8"/>
                <w:szCs w:val="2"/>
                <w:lang w:val="es-BO"/>
              </w:rPr>
            </w:pPr>
          </w:p>
        </w:tc>
        <w:tc>
          <w:tcPr>
            <w:tcW w:w="274" w:type="dxa"/>
            <w:shd w:val="clear" w:color="auto" w:fill="auto"/>
          </w:tcPr>
          <w:p w14:paraId="3B671727" w14:textId="77777777" w:rsidR="001C2972" w:rsidRPr="009956C4" w:rsidRDefault="001C2972" w:rsidP="001C2972">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1C2972" w:rsidRPr="009956C4" w:rsidRDefault="001C2972" w:rsidP="001C2972">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1C2972" w:rsidRPr="009956C4" w:rsidRDefault="001C2972" w:rsidP="001C2972">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1C2972" w:rsidRPr="009956C4" w:rsidRDefault="001C2972" w:rsidP="001C2972">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1C2972" w:rsidRPr="009956C4" w:rsidRDefault="001C2972" w:rsidP="001C2972">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1C2972" w:rsidRPr="009956C4" w:rsidRDefault="001C2972" w:rsidP="001C2972">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1C2972" w:rsidRPr="009956C4" w:rsidRDefault="001C2972" w:rsidP="001C2972">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1C2972" w:rsidRPr="009956C4" w:rsidRDefault="001C2972" w:rsidP="001C2972">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1C2972" w:rsidRPr="009956C4" w:rsidRDefault="001C2972" w:rsidP="001C2972">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1C2972" w:rsidRPr="009956C4" w:rsidRDefault="001C2972" w:rsidP="001C2972">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1C2972" w:rsidRPr="009956C4" w:rsidRDefault="001C2972" w:rsidP="001C2972">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1C2972" w:rsidRPr="009956C4" w:rsidRDefault="001C2972" w:rsidP="001C2972">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1C2972" w:rsidRPr="009956C4" w:rsidRDefault="001C2972" w:rsidP="001C2972">
            <w:pPr>
              <w:rPr>
                <w:rFonts w:ascii="Arial" w:hAnsi="Arial" w:cs="Arial"/>
                <w:sz w:val="8"/>
                <w:szCs w:val="2"/>
                <w:lang w:val="es-BO"/>
              </w:rPr>
            </w:pPr>
          </w:p>
        </w:tc>
        <w:tc>
          <w:tcPr>
            <w:tcW w:w="273" w:type="dxa"/>
            <w:shd w:val="clear" w:color="auto" w:fill="auto"/>
          </w:tcPr>
          <w:p w14:paraId="303B08C5" w14:textId="77777777" w:rsidR="001C2972" w:rsidRPr="009956C4" w:rsidRDefault="001C2972" w:rsidP="001C29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1C2972" w:rsidRPr="009956C4" w:rsidRDefault="001C2972" w:rsidP="001C2972">
            <w:pPr>
              <w:rPr>
                <w:rFonts w:ascii="Arial" w:hAnsi="Arial" w:cs="Arial"/>
                <w:sz w:val="8"/>
                <w:szCs w:val="2"/>
                <w:lang w:val="es-BO"/>
              </w:rPr>
            </w:pPr>
          </w:p>
        </w:tc>
      </w:tr>
      <w:tr w:rsidR="001C2972"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37C6718A" w:rsidR="001C2972" w:rsidRPr="00402294" w:rsidRDefault="001C2972" w:rsidP="001C297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68EF2" w14:textId="77777777" w:rsidR="00270A59" w:rsidRPr="00270A59" w:rsidRDefault="00270A59" w:rsidP="001C2972">
            <w:pPr>
              <w:rPr>
                <w:rFonts w:cs="Arial"/>
                <w:b/>
                <w:i/>
                <w:color w:val="000000" w:themeColor="text1"/>
                <w:sz w:val="12"/>
                <w:szCs w:val="18"/>
                <w:highlight w:val="cyan"/>
                <w:lang w:val="es-BO"/>
              </w:rPr>
            </w:pPr>
          </w:p>
          <w:p w14:paraId="62EAA3AD" w14:textId="77777777" w:rsidR="001C2972" w:rsidRDefault="005364E8" w:rsidP="001C2972">
            <w:pPr>
              <w:rPr>
                <w:rFonts w:cs="Arial"/>
                <w:b/>
                <w:i/>
                <w:color w:val="000000" w:themeColor="text1"/>
                <w:sz w:val="18"/>
                <w:szCs w:val="18"/>
                <w:highlight w:val="cyan"/>
                <w:lang w:val="es-BO"/>
              </w:rPr>
            </w:pPr>
            <w:r w:rsidRPr="005364E8">
              <w:rPr>
                <w:rFonts w:cs="Arial"/>
                <w:b/>
                <w:i/>
                <w:color w:val="000000" w:themeColor="text1"/>
                <w:sz w:val="18"/>
                <w:szCs w:val="18"/>
                <w:highlight w:val="cyan"/>
                <w:lang w:val="es-BO"/>
              </w:rPr>
              <w:t>“NO APLICA PARA EL PRESENTE PROCESO”</w:t>
            </w:r>
          </w:p>
          <w:p w14:paraId="5A8CC89F" w14:textId="5566C6EF" w:rsidR="00270A59" w:rsidRPr="009956C4" w:rsidRDefault="00270A59" w:rsidP="001C2972">
            <w:pPr>
              <w:rPr>
                <w:rFonts w:ascii="Arial" w:hAnsi="Arial" w:cs="Arial"/>
                <w:sz w:val="8"/>
                <w:szCs w:val="2"/>
                <w:lang w:val="es-BO"/>
              </w:rPr>
            </w:pPr>
          </w:p>
        </w:tc>
        <w:tc>
          <w:tcPr>
            <w:tcW w:w="274" w:type="dxa"/>
            <w:tcBorders>
              <w:left w:val="single" w:sz="4" w:space="0" w:color="auto"/>
            </w:tcBorders>
            <w:shd w:val="clear" w:color="auto" w:fill="auto"/>
          </w:tcPr>
          <w:p w14:paraId="65F95FD4" w14:textId="77777777" w:rsidR="001C2972" w:rsidRPr="009956C4" w:rsidRDefault="001C2972" w:rsidP="001C2972">
            <w:pPr>
              <w:rPr>
                <w:rFonts w:ascii="Arial" w:hAnsi="Arial" w:cs="Arial"/>
                <w:sz w:val="8"/>
                <w:szCs w:val="2"/>
                <w:lang w:val="es-BO"/>
              </w:rPr>
            </w:pPr>
          </w:p>
        </w:tc>
        <w:tc>
          <w:tcPr>
            <w:tcW w:w="274" w:type="dxa"/>
            <w:shd w:val="clear" w:color="auto" w:fill="auto"/>
          </w:tcPr>
          <w:p w14:paraId="2ADE24EE" w14:textId="77777777" w:rsidR="001C2972" w:rsidRPr="009956C4" w:rsidRDefault="001C2972" w:rsidP="001C2972">
            <w:pPr>
              <w:rPr>
                <w:rFonts w:ascii="Arial" w:hAnsi="Arial" w:cs="Arial"/>
                <w:sz w:val="8"/>
                <w:szCs w:val="2"/>
                <w:lang w:val="es-BO"/>
              </w:rPr>
            </w:pPr>
          </w:p>
        </w:tc>
        <w:tc>
          <w:tcPr>
            <w:tcW w:w="274" w:type="dxa"/>
            <w:shd w:val="clear" w:color="auto" w:fill="auto"/>
          </w:tcPr>
          <w:p w14:paraId="273B7AEE" w14:textId="77777777" w:rsidR="001C2972" w:rsidRPr="009956C4" w:rsidRDefault="001C2972" w:rsidP="001C2972">
            <w:pPr>
              <w:rPr>
                <w:rFonts w:ascii="Arial" w:hAnsi="Arial" w:cs="Arial"/>
                <w:sz w:val="8"/>
                <w:szCs w:val="2"/>
                <w:lang w:val="es-BO"/>
              </w:rPr>
            </w:pPr>
          </w:p>
        </w:tc>
        <w:tc>
          <w:tcPr>
            <w:tcW w:w="273" w:type="dxa"/>
            <w:gridSpan w:val="2"/>
            <w:shd w:val="clear" w:color="auto" w:fill="auto"/>
          </w:tcPr>
          <w:p w14:paraId="2FE7C657" w14:textId="77777777" w:rsidR="001C2972" w:rsidRPr="009956C4" w:rsidRDefault="001C2972" w:rsidP="001C2972">
            <w:pPr>
              <w:rPr>
                <w:rFonts w:ascii="Arial" w:hAnsi="Arial" w:cs="Arial"/>
                <w:sz w:val="8"/>
                <w:szCs w:val="2"/>
                <w:lang w:val="es-BO"/>
              </w:rPr>
            </w:pPr>
          </w:p>
        </w:tc>
        <w:tc>
          <w:tcPr>
            <w:tcW w:w="274" w:type="dxa"/>
            <w:shd w:val="clear" w:color="auto" w:fill="auto"/>
          </w:tcPr>
          <w:p w14:paraId="69B0D530" w14:textId="77777777" w:rsidR="001C2972" w:rsidRPr="009956C4" w:rsidRDefault="001C2972" w:rsidP="001C2972">
            <w:pPr>
              <w:rPr>
                <w:rFonts w:ascii="Arial" w:hAnsi="Arial" w:cs="Arial"/>
                <w:sz w:val="8"/>
                <w:szCs w:val="2"/>
                <w:lang w:val="es-BO"/>
              </w:rPr>
            </w:pPr>
          </w:p>
        </w:tc>
        <w:tc>
          <w:tcPr>
            <w:tcW w:w="274" w:type="dxa"/>
            <w:shd w:val="clear" w:color="auto" w:fill="auto"/>
          </w:tcPr>
          <w:p w14:paraId="3FEF8D9F" w14:textId="77777777" w:rsidR="001C2972" w:rsidRPr="009956C4" w:rsidRDefault="001C2972" w:rsidP="001C2972">
            <w:pPr>
              <w:rPr>
                <w:rFonts w:ascii="Arial" w:hAnsi="Arial" w:cs="Arial"/>
                <w:sz w:val="8"/>
                <w:szCs w:val="2"/>
                <w:lang w:val="es-BO"/>
              </w:rPr>
            </w:pPr>
          </w:p>
        </w:tc>
        <w:tc>
          <w:tcPr>
            <w:tcW w:w="274" w:type="dxa"/>
            <w:shd w:val="clear" w:color="auto" w:fill="auto"/>
          </w:tcPr>
          <w:p w14:paraId="6418D7EA" w14:textId="77777777" w:rsidR="001C2972" w:rsidRPr="009956C4" w:rsidRDefault="001C2972" w:rsidP="001C2972">
            <w:pPr>
              <w:rPr>
                <w:rFonts w:ascii="Arial" w:hAnsi="Arial" w:cs="Arial"/>
                <w:sz w:val="8"/>
                <w:szCs w:val="2"/>
                <w:lang w:val="es-BO"/>
              </w:rPr>
            </w:pPr>
          </w:p>
        </w:tc>
        <w:tc>
          <w:tcPr>
            <w:tcW w:w="274" w:type="dxa"/>
            <w:shd w:val="clear" w:color="auto" w:fill="auto"/>
          </w:tcPr>
          <w:p w14:paraId="28200CF8" w14:textId="77777777" w:rsidR="001C2972" w:rsidRPr="009956C4" w:rsidRDefault="001C2972" w:rsidP="001C2972">
            <w:pPr>
              <w:rPr>
                <w:rFonts w:ascii="Arial" w:hAnsi="Arial" w:cs="Arial"/>
                <w:sz w:val="8"/>
                <w:szCs w:val="2"/>
                <w:lang w:val="es-BO"/>
              </w:rPr>
            </w:pPr>
          </w:p>
        </w:tc>
        <w:tc>
          <w:tcPr>
            <w:tcW w:w="273" w:type="dxa"/>
            <w:shd w:val="clear" w:color="auto" w:fill="auto"/>
          </w:tcPr>
          <w:p w14:paraId="709E3B37" w14:textId="77777777" w:rsidR="001C2972" w:rsidRPr="009956C4" w:rsidRDefault="001C2972" w:rsidP="001C2972">
            <w:pPr>
              <w:rPr>
                <w:rFonts w:ascii="Arial" w:hAnsi="Arial" w:cs="Arial"/>
                <w:sz w:val="8"/>
                <w:szCs w:val="2"/>
                <w:lang w:val="es-BO"/>
              </w:rPr>
            </w:pPr>
          </w:p>
        </w:tc>
        <w:tc>
          <w:tcPr>
            <w:tcW w:w="273" w:type="dxa"/>
            <w:shd w:val="clear" w:color="auto" w:fill="auto"/>
          </w:tcPr>
          <w:p w14:paraId="0152A4DF" w14:textId="77777777" w:rsidR="001C2972" w:rsidRPr="009956C4" w:rsidRDefault="001C2972" w:rsidP="001C2972">
            <w:pPr>
              <w:rPr>
                <w:rFonts w:ascii="Arial" w:hAnsi="Arial" w:cs="Arial"/>
                <w:sz w:val="8"/>
                <w:szCs w:val="2"/>
                <w:lang w:val="es-BO"/>
              </w:rPr>
            </w:pPr>
          </w:p>
        </w:tc>
        <w:tc>
          <w:tcPr>
            <w:tcW w:w="273" w:type="dxa"/>
            <w:gridSpan w:val="2"/>
            <w:shd w:val="clear" w:color="auto" w:fill="auto"/>
          </w:tcPr>
          <w:p w14:paraId="5A8BA41A" w14:textId="77777777" w:rsidR="001C2972" w:rsidRPr="009956C4" w:rsidRDefault="001C2972" w:rsidP="001C2972">
            <w:pPr>
              <w:rPr>
                <w:rFonts w:ascii="Arial" w:hAnsi="Arial" w:cs="Arial"/>
                <w:sz w:val="8"/>
                <w:szCs w:val="2"/>
                <w:lang w:val="es-BO"/>
              </w:rPr>
            </w:pPr>
          </w:p>
        </w:tc>
        <w:tc>
          <w:tcPr>
            <w:tcW w:w="273" w:type="dxa"/>
            <w:shd w:val="clear" w:color="auto" w:fill="auto"/>
          </w:tcPr>
          <w:p w14:paraId="3A234FEA" w14:textId="77777777" w:rsidR="001C2972" w:rsidRPr="009956C4" w:rsidRDefault="001C2972" w:rsidP="001C2972">
            <w:pPr>
              <w:rPr>
                <w:rFonts w:ascii="Arial" w:hAnsi="Arial" w:cs="Arial"/>
                <w:sz w:val="8"/>
                <w:szCs w:val="2"/>
                <w:lang w:val="es-BO"/>
              </w:rPr>
            </w:pPr>
          </w:p>
        </w:tc>
        <w:tc>
          <w:tcPr>
            <w:tcW w:w="273" w:type="dxa"/>
            <w:shd w:val="clear" w:color="auto" w:fill="auto"/>
          </w:tcPr>
          <w:p w14:paraId="77BD9A79" w14:textId="77777777" w:rsidR="001C2972" w:rsidRPr="009956C4" w:rsidRDefault="001C2972" w:rsidP="001C2972">
            <w:pPr>
              <w:rPr>
                <w:rFonts w:ascii="Arial" w:hAnsi="Arial" w:cs="Arial"/>
                <w:sz w:val="8"/>
                <w:szCs w:val="2"/>
                <w:lang w:val="es-BO"/>
              </w:rPr>
            </w:pPr>
          </w:p>
        </w:tc>
        <w:tc>
          <w:tcPr>
            <w:tcW w:w="273" w:type="dxa"/>
            <w:shd w:val="clear" w:color="auto" w:fill="auto"/>
          </w:tcPr>
          <w:p w14:paraId="3FDC0553" w14:textId="77777777" w:rsidR="001C2972" w:rsidRPr="009956C4" w:rsidRDefault="001C2972" w:rsidP="001C29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1C2972" w:rsidRPr="009956C4" w:rsidRDefault="001C2972" w:rsidP="001C2972">
            <w:pPr>
              <w:rPr>
                <w:rFonts w:ascii="Arial" w:hAnsi="Arial" w:cs="Arial"/>
                <w:sz w:val="8"/>
                <w:szCs w:val="2"/>
                <w:lang w:val="es-BO"/>
              </w:rPr>
            </w:pPr>
          </w:p>
        </w:tc>
      </w:tr>
      <w:tr w:rsidR="001C2972"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1C2972" w:rsidRPr="009956C4" w:rsidRDefault="001C2972" w:rsidP="001C297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1C2972" w:rsidRPr="009956C4" w:rsidRDefault="001C2972" w:rsidP="001C2972">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1C2972" w:rsidRPr="009956C4" w:rsidRDefault="001C2972" w:rsidP="001C2972">
            <w:pPr>
              <w:rPr>
                <w:rFonts w:ascii="Arial" w:hAnsi="Arial" w:cs="Arial"/>
                <w:sz w:val="8"/>
                <w:szCs w:val="2"/>
                <w:lang w:val="es-BO"/>
              </w:rPr>
            </w:pPr>
          </w:p>
        </w:tc>
        <w:tc>
          <w:tcPr>
            <w:tcW w:w="274" w:type="dxa"/>
            <w:shd w:val="clear" w:color="auto" w:fill="auto"/>
          </w:tcPr>
          <w:p w14:paraId="7613A0A7" w14:textId="77777777" w:rsidR="001C2972" w:rsidRPr="009956C4" w:rsidRDefault="001C2972" w:rsidP="001C2972">
            <w:pPr>
              <w:rPr>
                <w:rFonts w:ascii="Arial" w:hAnsi="Arial" w:cs="Arial"/>
                <w:sz w:val="8"/>
                <w:szCs w:val="2"/>
                <w:lang w:val="es-BO"/>
              </w:rPr>
            </w:pPr>
          </w:p>
        </w:tc>
        <w:tc>
          <w:tcPr>
            <w:tcW w:w="274" w:type="dxa"/>
            <w:shd w:val="clear" w:color="auto" w:fill="auto"/>
          </w:tcPr>
          <w:p w14:paraId="6A07304F" w14:textId="77777777" w:rsidR="001C2972" w:rsidRPr="009956C4" w:rsidRDefault="001C2972" w:rsidP="001C2972">
            <w:pPr>
              <w:rPr>
                <w:rFonts w:ascii="Arial" w:hAnsi="Arial" w:cs="Arial"/>
                <w:sz w:val="8"/>
                <w:szCs w:val="2"/>
                <w:lang w:val="es-BO"/>
              </w:rPr>
            </w:pPr>
          </w:p>
        </w:tc>
        <w:tc>
          <w:tcPr>
            <w:tcW w:w="273" w:type="dxa"/>
            <w:gridSpan w:val="2"/>
            <w:shd w:val="clear" w:color="auto" w:fill="auto"/>
          </w:tcPr>
          <w:p w14:paraId="30D53A77" w14:textId="77777777" w:rsidR="001C2972" w:rsidRPr="009956C4" w:rsidRDefault="001C2972" w:rsidP="001C2972">
            <w:pPr>
              <w:rPr>
                <w:rFonts w:ascii="Arial" w:hAnsi="Arial" w:cs="Arial"/>
                <w:sz w:val="8"/>
                <w:szCs w:val="2"/>
                <w:lang w:val="es-BO"/>
              </w:rPr>
            </w:pPr>
          </w:p>
        </w:tc>
        <w:tc>
          <w:tcPr>
            <w:tcW w:w="274" w:type="dxa"/>
            <w:shd w:val="clear" w:color="auto" w:fill="auto"/>
          </w:tcPr>
          <w:p w14:paraId="7F30B30E" w14:textId="77777777" w:rsidR="001C2972" w:rsidRPr="009956C4" w:rsidRDefault="001C2972" w:rsidP="001C2972">
            <w:pPr>
              <w:rPr>
                <w:rFonts w:ascii="Arial" w:hAnsi="Arial" w:cs="Arial"/>
                <w:sz w:val="8"/>
                <w:szCs w:val="2"/>
                <w:lang w:val="es-BO"/>
              </w:rPr>
            </w:pPr>
          </w:p>
        </w:tc>
        <w:tc>
          <w:tcPr>
            <w:tcW w:w="274" w:type="dxa"/>
            <w:shd w:val="clear" w:color="auto" w:fill="auto"/>
          </w:tcPr>
          <w:p w14:paraId="0A521966" w14:textId="77777777" w:rsidR="001C2972" w:rsidRPr="009956C4" w:rsidRDefault="001C2972" w:rsidP="001C2972">
            <w:pPr>
              <w:rPr>
                <w:rFonts w:ascii="Arial" w:hAnsi="Arial" w:cs="Arial"/>
                <w:sz w:val="8"/>
                <w:szCs w:val="2"/>
                <w:lang w:val="es-BO"/>
              </w:rPr>
            </w:pPr>
          </w:p>
        </w:tc>
        <w:tc>
          <w:tcPr>
            <w:tcW w:w="274" w:type="dxa"/>
            <w:shd w:val="clear" w:color="auto" w:fill="auto"/>
          </w:tcPr>
          <w:p w14:paraId="0AA51488" w14:textId="77777777" w:rsidR="001C2972" w:rsidRPr="009956C4" w:rsidRDefault="001C2972" w:rsidP="001C2972">
            <w:pPr>
              <w:rPr>
                <w:rFonts w:ascii="Arial" w:hAnsi="Arial" w:cs="Arial"/>
                <w:sz w:val="8"/>
                <w:szCs w:val="2"/>
                <w:lang w:val="es-BO"/>
              </w:rPr>
            </w:pPr>
          </w:p>
        </w:tc>
        <w:tc>
          <w:tcPr>
            <w:tcW w:w="274" w:type="dxa"/>
            <w:shd w:val="clear" w:color="auto" w:fill="auto"/>
          </w:tcPr>
          <w:p w14:paraId="7A115AE7" w14:textId="77777777" w:rsidR="001C2972" w:rsidRPr="009956C4" w:rsidRDefault="001C2972" w:rsidP="001C2972">
            <w:pPr>
              <w:rPr>
                <w:rFonts w:ascii="Arial" w:hAnsi="Arial" w:cs="Arial"/>
                <w:sz w:val="8"/>
                <w:szCs w:val="2"/>
                <w:lang w:val="es-BO"/>
              </w:rPr>
            </w:pPr>
          </w:p>
        </w:tc>
        <w:tc>
          <w:tcPr>
            <w:tcW w:w="273" w:type="dxa"/>
            <w:shd w:val="clear" w:color="auto" w:fill="auto"/>
          </w:tcPr>
          <w:p w14:paraId="06D94449" w14:textId="77777777" w:rsidR="001C2972" w:rsidRPr="009956C4" w:rsidRDefault="001C2972" w:rsidP="001C2972">
            <w:pPr>
              <w:rPr>
                <w:rFonts w:ascii="Arial" w:hAnsi="Arial" w:cs="Arial"/>
                <w:sz w:val="8"/>
                <w:szCs w:val="2"/>
                <w:lang w:val="es-BO"/>
              </w:rPr>
            </w:pPr>
          </w:p>
        </w:tc>
        <w:tc>
          <w:tcPr>
            <w:tcW w:w="273" w:type="dxa"/>
            <w:shd w:val="clear" w:color="auto" w:fill="auto"/>
          </w:tcPr>
          <w:p w14:paraId="581D5B71" w14:textId="77777777" w:rsidR="001C2972" w:rsidRPr="009956C4" w:rsidRDefault="001C2972" w:rsidP="001C2972">
            <w:pPr>
              <w:rPr>
                <w:rFonts w:ascii="Arial" w:hAnsi="Arial" w:cs="Arial"/>
                <w:sz w:val="8"/>
                <w:szCs w:val="2"/>
                <w:lang w:val="es-BO"/>
              </w:rPr>
            </w:pPr>
          </w:p>
        </w:tc>
        <w:tc>
          <w:tcPr>
            <w:tcW w:w="273" w:type="dxa"/>
            <w:gridSpan w:val="2"/>
            <w:shd w:val="clear" w:color="auto" w:fill="auto"/>
          </w:tcPr>
          <w:p w14:paraId="7949DD5B" w14:textId="77777777" w:rsidR="001C2972" w:rsidRPr="009956C4" w:rsidRDefault="001C2972" w:rsidP="001C2972">
            <w:pPr>
              <w:rPr>
                <w:rFonts w:ascii="Arial" w:hAnsi="Arial" w:cs="Arial"/>
                <w:sz w:val="8"/>
                <w:szCs w:val="2"/>
                <w:lang w:val="es-BO"/>
              </w:rPr>
            </w:pPr>
          </w:p>
        </w:tc>
        <w:tc>
          <w:tcPr>
            <w:tcW w:w="273" w:type="dxa"/>
            <w:shd w:val="clear" w:color="auto" w:fill="auto"/>
          </w:tcPr>
          <w:p w14:paraId="21BDEE10" w14:textId="77777777" w:rsidR="001C2972" w:rsidRPr="009956C4" w:rsidRDefault="001C2972" w:rsidP="001C2972">
            <w:pPr>
              <w:rPr>
                <w:rFonts w:ascii="Arial" w:hAnsi="Arial" w:cs="Arial"/>
                <w:sz w:val="8"/>
                <w:szCs w:val="2"/>
                <w:lang w:val="es-BO"/>
              </w:rPr>
            </w:pPr>
          </w:p>
        </w:tc>
        <w:tc>
          <w:tcPr>
            <w:tcW w:w="273" w:type="dxa"/>
            <w:shd w:val="clear" w:color="auto" w:fill="auto"/>
          </w:tcPr>
          <w:p w14:paraId="0E6294FC" w14:textId="77777777" w:rsidR="001C2972" w:rsidRPr="009956C4" w:rsidRDefault="001C2972" w:rsidP="001C2972">
            <w:pPr>
              <w:rPr>
                <w:rFonts w:ascii="Arial" w:hAnsi="Arial" w:cs="Arial"/>
                <w:sz w:val="8"/>
                <w:szCs w:val="2"/>
                <w:lang w:val="es-BO"/>
              </w:rPr>
            </w:pPr>
          </w:p>
        </w:tc>
        <w:tc>
          <w:tcPr>
            <w:tcW w:w="273" w:type="dxa"/>
            <w:shd w:val="clear" w:color="auto" w:fill="auto"/>
          </w:tcPr>
          <w:p w14:paraId="76FA51B9" w14:textId="77777777" w:rsidR="001C2972" w:rsidRPr="009956C4" w:rsidRDefault="001C2972" w:rsidP="001C29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1C2972" w:rsidRPr="009956C4" w:rsidRDefault="001C2972" w:rsidP="001C2972">
            <w:pPr>
              <w:rPr>
                <w:rFonts w:ascii="Arial" w:hAnsi="Arial" w:cs="Arial"/>
                <w:sz w:val="8"/>
                <w:szCs w:val="2"/>
                <w:lang w:val="es-BO"/>
              </w:rPr>
            </w:pPr>
          </w:p>
        </w:tc>
      </w:tr>
      <w:tr w:rsidR="001C2972"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1C2972" w:rsidRPr="009956C4" w:rsidRDefault="001C2972" w:rsidP="001C297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1C2972" w:rsidRPr="009956C4" w:rsidRDefault="001C2972" w:rsidP="001C2972">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1C2972" w:rsidRPr="009956C4" w:rsidRDefault="001C2972" w:rsidP="001C2972">
            <w:pPr>
              <w:rPr>
                <w:rFonts w:ascii="Arial" w:hAnsi="Arial" w:cs="Arial"/>
                <w:sz w:val="8"/>
                <w:szCs w:val="2"/>
                <w:lang w:val="es-BO"/>
              </w:rPr>
            </w:pPr>
          </w:p>
        </w:tc>
        <w:tc>
          <w:tcPr>
            <w:tcW w:w="274" w:type="dxa"/>
            <w:shd w:val="clear" w:color="auto" w:fill="auto"/>
          </w:tcPr>
          <w:p w14:paraId="43D24234" w14:textId="77777777" w:rsidR="001C2972" w:rsidRPr="009956C4" w:rsidRDefault="001C2972" w:rsidP="001C2972">
            <w:pPr>
              <w:rPr>
                <w:rFonts w:ascii="Arial" w:hAnsi="Arial" w:cs="Arial"/>
                <w:sz w:val="8"/>
                <w:szCs w:val="2"/>
                <w:lang w:val="es-BO"/>
              </w:rPr>
            </w:pPr>
          </w:p>
        </w:tc>
        <w:tc>
          <w:tcPr>
            <w:tcW w:w="274" w:type="dxa"/>
            <w:shd w:val="clear" w:color="auto" w:fill="auto"/>
          </w:tcPr>
          <w:p w14:paraId="7442A4DF" w14:textId="77777777" w:rsidR="001C2972" w:rsidRPr="009956C4" w:rsidRDefault="001C2972" w:rsidP="001C2972">
            <w:pPr>
              <w:rPr>
                <w:rFonts w:ascii="Arial" w:hAnsi="Arial" w:cs="Arial"/>
                <w:sz w:val="8"/>
                <w:szCs w:val="2"/>
                <w:lang w:val="es-BO"/>
              </w:rPr>
            </w:pPr>
          </w:p>
        </w:tc>
        <w:tc>
          <w:tcPr>
            <w:tcW w:w="273" w:type="dxa"/>
            <w:gridSpan w:val="2"/>
            <w:shd w:val="clear" w:color="auto" w:fill="auto"/>
          </w:tcPr>
          <w:p w14:paraId="3BBBF300" w14:textId="77777777" w:rsidR="001C2972" w:rsidRPr="009956C4" w:rsidRDefault="001C2972" w:rsidP="001C2972">
            <w:pPr>
              <w:rPr>
                <w:rFonts w:ascii="Arial" w:hAnsi="Arial" w:cs="Arial"/>
                <w:sz w:val="8"/>
                <w:szCs w:val="2"/>
                <w:lang w:val="es-BO"/>
              </w:rPr>
            </w:pPr>
          </w:p>
        </w:tc>
        <w:tc>
          <w:tcPr>
            <w:tcW w:w="274" w:type="dxa"/>
            <w:shd w:val="clear" w:color="auto" w:fill="auto"/>
          </w:tcPr>
          <w:p w14:paraId="346627BC" w14:textId="77777777" w:rsidR="001C2972" w:rsidRPr="009956C4" w:rsidRDefault="001C2972" w:rsidP="001C2972">
            <w:pPr>
              <w:rPr>
                <w:rFonts w:ascii="Arial" w:hAnsi="Arial" w:cs="Arial"/>
                <w:sz w:val="8"/>
                <w:szCs w:val="2"/>
                <w:lang w:val="es-BO"/>
              </w:rPr>
            </w:pPr>
          </w:p>
        </w:tc>
        <w:tc>
          <w:tcPr>
            <w:tcW w:w="274" w:type="dxa"/>
            <w:shd w:val="clear" w:color="auto" w:fill="auto"/>
          </w:tcPr>
          <w:p w14:paraId="4E0F1DE1" w14:textId="77777777" w:rsidR="001C2972" w:rsidRPr="009956C4" w:rsidRDefault="001C2972" w:rsidP="001C2972">
            <w:pPr>
              <w:rPr>
                <w:rFonts w:ascii="Arial" w:hAnsi="Arial" w:cs="Arial"/>
                <w:sz w:val="8"/>
                <w:szCs w:val="2"/>
                <w:lang w:val="es-BO"/>
              </w:rPr>
            </w:pPr>
          </w:p>
        </w:tc>
        <w:tc>
          <w:tcPr>
            <w:tcW w:w="274" w:type="dxa"/>
            <w:shd w:val="clear" w:color="auto" w:fill="auto"/>
          </w:tcPr>
          <w:p w14:paraId="34FA1EA0" w14:textId="77777777" w:rsidR="001C2972" w:rsidRPr="009956C4" w:rsidRDefault="001C2972" w:rsidP="001C2972">
            <w:pPr>
              <w:rPr>
                <w:rFonts w:ascii="Arial" w:hAnsi="Arial" w:cs="Arial"/>
                <w:sz w:val="8"/>
                <w:szCs w:val="2"/>
                <w:lang w:val="es-BO"/>
              </w:rPr>
            </w:pPr>
          </w:p>
        </w:tc>
        <w:tc>
          <w:tcPr>
            <w:tcW w:w="274" w:type="dxa"/>
            <w:shd w:val="clear" w:color="auto" w:fill="auto"/>
          </w:tcPr>
          <w:p w14:paraId="7A75AA73" w14:textId="77777777" w:rsidR="001C2972" w:rsidRPr="009956C4" w:rsidRDefault="001C2972" w:rsidP="001C2972">
            <w:pPr>
              <w:rPr>
                <w:rFonts w:ascii="Arial" w:hAnsi="Arial" w:cs="Arial"/>
                <w:sz w:val="8"/>
                <w:szCs w:val="2"/>
                <w:lang w:val="es-BO"/>
              </w:rPr>
            </w:pPr>
          </w:p>
        </w:tc>
        <w:tc>
          <w:tcPr>
            <w:tcW w:w="273" w:type="dxa"/>
            <w:shd w:val="clear" w:color="auto" w:fill="auto"/>
          </w:tcPr>
          <w:p w14:paraId="0F19052D" w14:textId="77777777" w:rsidR="001C2972" w:rsidRPr="009956C4" w:rsidRDefault="001C2972" w:rsidP="001C2972">
            <w:pPr>
              <w:rPr>
                <w:rFonts w:ascii="Arial" w:hAnsi="Arial" w:cs="Arial"/>
                <w:sz w:val="8"/>
                <w:szCs w:val="2"/>
                <w:lang w:val="es-BO"/>
              </w:rPr>
            </w:pPr>
          </w:p>
        </w:tc>
        <w:tc>
          <w:tcPr>
            <w:tcW w:w="273" w:type="dxa"/>
            <w:shd w:val="clear" w:color="auto" w:fill="auto"/>
          </w:tcPr>
          <w:p w14:paraId="4DE84B84" w14:textId="77777777" w:rsidR="001C2972" w:rsidRPr="009956C4" w:rsidRDefault="001C2972" w:rsidP="001C2972">
            <w:pPr>
              <w:rPr>
                <w:rFonts w:ascii="Arial" w:hAnsi="Arial" w:cs="Arial"/>
                <w:sz w:val="8"/>
                <w:szCs w:val="2"/>
                <w:lang w:val="es-BO"/>
              </w:rPr>
            </w:pPr>
          </w:p>
        </w:tc>
        <w:tc>
          <w:tcPr>
            <w:tcW w:w="273" w:type="dxa"/>
            <w:gridSpan w:val="2"/>
            <w:shd w:val="clear" w:color="auto" w:fill="auto"/>
          </w:tcPr>
          <w:p w14:paraId="63A5DB52" w14:textId="77777777" w:rsidR="001C2972" w:rsidRPr="009956C4" w:rsidRDefault="001C2972" w:rsidP="001C2972">
            <w:pPr>
              <w:rPr>
                <w:rFonts w:ascii="Arial" w:hAnsi="Arial" w:cs="Arial"/>
                <w:sz w:val="8"/>
                <w:szCs w:val="2"/>
                <w:lang w:val="es-BO"/>
              </w:rPr>
            </w:pPr>
          </w:p>
        </w:tc>
        <w:tc>
          <w:tcPr>
            <w:tcW w:w="273" w:type="dxa"/>
            <w:shd w:val="clear" w:color="auto" w:fill="auto"/>
          </w:tcPr>
          <w:p w14:paraId="6CDBC6DB" w14:textId="77777777" w:rsidR="001C2972" w:rsidRPr="009956C4" w:rsidRDefault="001C2972" w:rsidP="001C2972">
            <w:pPr>
              <w:rPr>
                <w:rFonts w:ascii="Arial" w:hAnsi="Arial" w:cs="Arial"/>
                <w:sz w:val="8"/>
                <w:szCs w:val="2"/>
                <w:lang w:val="es-BO"/>
              </w:rPr>
            </w:pPr>
          </w:p>
        </w:tc>
        <w:tc>
          <w:tcPr>
            <w:tcW w:w="273" w:type="dxa"/>
            <w:shd w:val="clear" w:color="auto" w:fill="auto"/>
          </w:tcPr>
          <w:p w14:paraId="4668B93E" w14:textId="77777777" w:rsidR="001C2972" w:rsidRPr="009956C4" w:rsidRDefault="001C2972" w:rsidP="001C2972">
            <w:pPr>
              <w:rPr>
                <w:rFonts w:ascii="Arial" w:hAnsi="Arial" w:cs="Arial"/>
                <w:sz w:val="8"/>
                <w:szCs w:val="2"/>
                <w:lang w:val="es-BO"/>
              </w:rPr>
            </w:pPr>
          </w:p>
        </w:tc>
        <w:tc>
          <w:tcPr>
            <w:tcW w:w="273" w:type="dxa"/>
            <w:shd w:val="clear" w:color="auto" w:fill="auto"/>
          </w:tcPr>
          <w:p w14:paraId="3A9758C4" w14:textId="77777777" w:rsidR="001C2972" w:rsidRPr="009956C4" w:rsidRDefault="001C2972" w:rsidP="001C29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1C2972" w:rsidRPr="009956C4" w:rsidRDefault="001C2972" w:rsidP="001C2972">
            <w:pPr>
              <w:rPr>
                <w:rFonts w:ascii="Arial" w:hAnsi="Arial" w:cs="Arial"/>
                <w:sz w:val="8"/>
                <w:szCs w:val="2"/>
                <w:lang w:val="es-BO"/>
              </w:rPr>
            </w:pPr>
          </w:p>
        </w:tc>
      </w:tr>
      <w:tr w:rsidR="001C2972"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1C2972" w:rsidRPr="009956C4" w:rsidRDefault="001C2972" w:rsidP="001C2972">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E00BA47" w14:textId="77777777" w:rsidR="001C2972" w:rsidRDefault="001C2972" w:rsidP="001C2972">
            <w:pPr>
              <w:rPr>
                <w:rFonts w:ascii="Arial" w:hAnsi="Arial" w:cs="Arial"/>
                <w:sz w:val="8"/>
                <w:szCs w:val="2"/>
                <w:lang w:val="es-BO"/>
              </w:rPr>
            </w:pPr>
          </w:p>
          <w:p w14:paraId="1806A189" w14:textId="77777777" w:rsidR="00270A59" w:rsidRDefault="00270A59" w:rsidP="001C2972">
            <w:pPr>
              <w:rPr>
                <w:rFonts w:ascii="Arial" w:hAnsi="Arial" w:cs="Arial"/>
                <w:sz w:val="8"/>
                <w:szCs w:val="2"/>
                <w:lang w:val="es-BO"/>
              </w:rPr>
            </w:pPr>
          </w:p>
          <w:p w14:paraId="581DE4DA" w14:textId="0B38AB0C" w:rsidR="001664F6" w:rsidRPr="00270A59" w:rsidRDefault="001664F6" w:rsidP="001C2972">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1C2972" w:rsidRPr="009956C4" w:rsidRDefault="001C2972" w:rsidP="001C2972">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1C2972" w:rsidRPr="009956C4" w:rsidRDefault="001C2972" w:rsidP="001C2972">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1C2972" w:rsidRPr="009956C4" w:rsidRDefault="001C2972" w:rsidP="001C2972">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1C2972" w:rsidRPr="009956C4" w:rsidRDefault="001C2972" w:rsidP="001C2972">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1C2972" w:rsidRPr="009956C4" w:rsidRDefault="001C2972" w:rsidP="001C2972">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1C2972" w:rsidRPr="009956C4" w:rsidRDefault="001C2972" w:rsidP="001C2972">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1C2972" w:rsidRPr="009956C4" w:rsidRDefault="001C2972" w:rsidP="001C2972">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1C2972" w:rsidRPr="009956C4" w:rsidRDefault="001C2972" w:rsidP="001C2972">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1C2972" w:rsidRPr="009956C4" w:rsidRDefault="001C2972" w:rsidP="001C2972">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1C2972" w:rsidRPr="009956C4" w:rsidRDefault="001C2972" w:rsidP="001C2972">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1C2972" w:rsidRPr="009956C4" w:rsidRDefault="001C2972" w:rsidP="001C2972">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1C2972" w:rsidRPr="009956C4" w:rsidRDefault="001C2972" w:rsidP="001C2972">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1C2972" w:rsidRPr="009956C4" w:rsidRDefault="001C2972" w:rsidP="001C297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1C2972" w:rsidRPr="009956C4" w:rsidRDefault="001C2972" w:rsidP="001C2972">
            <w:pPr>
              <w:rPr>
                <w:rFonts w:ascii="Arial" w:hAnsi="Arial" w:cs="Arial"/>
                <w:sz w:val="8"/>
                <w:szCs w:val="2"/>
                <w:lang w:val="es-BO"/>
              </w:rPr>
            </w:pPr>
          </w:p>
        </w:tc>
      </w:tr>
    </w:tbl>
    <w:p w14:paraId="0BB7118C" w14:textId="262BCD6B" w:rsidR="008B6FB3" w:rsidRDefault="008B6FB3" w:rsidP="00402294">
      <w:pPr>
        <w:rPr>
          <w:lang w:val="es-BO"/>
        </w:rPr>
      </w:pPr>
    </w:p>
    <w:p w14:paraId="79744441" w14:textId="77777777" w:rsidR="00D108A5" w:rsidRDefault="00D108A5"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2" w:name="_Toc94726526"/>
      <w:r w:rsidRPr="009956C4">
        <w:rPr>
          <w:rFonts w:ascii="Verdana" w:hAnsi="Verdana" w:cs="Arial"/>
          <w:sz w:val="18"/>
          <w:szCs w:val="18"/>
          <w:u w:val="none"/>
          <w:lang w:val="es-BO"/>
        </w:rPr>
        <w:lastRenderedPageBreak/>
        <w:t>CRONOGRAMA DE PLAZOS</w:t>
      </w:r>
      <w:bookmarkEnd w:id="72"/>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3" w:name="OLE_LINK3"/>
            <w:bookmarkStart w:id="74"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A910EA">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910EA">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910EA">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A910EA">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A910EA">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3"/>
      <w:bookmarkEnd w:id="74"/>
    </w:tbl>
    <w:p w14:paraId="075323E9" w14:textId="77777777" w:rsidR="0002498E" w:rsidRPr="009956C4" w:rsidRDefault="0002498E" w:rsidP="00386E0A">
      <w:pPr>
        <w:jc w:val="right"/>
        <w:rPr>
          <w:rFonts w:ascii="Arial" w:hAnsi="Arial" w:cs="Arial"/>
          <w:lang w:val="es-BO"/>
        </w:rPr>
      </w:pPr>
    </w:p>
    <w:p w14:paraId="4D595C21" w14:textId="044EB6D4" w:rsidR="0002498E" w:rsidRPr="005364E8" w:rsidRDefault="0002498E" w:rsidP="005364E8">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D5ABB"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8"/>
        <w:gridCol w:w="138"/>
        <w:gridCol w:w="2190"/>
        <w:gridCol w:w="198"/>
      </w:tblGrid>
      <w:tr w:rsidR="0002498E" w:rsidRPr="009956C4" w14:paraId="1F809B1A" w14:textId="77777777" w:rsidTr="00662C7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9B7CA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4"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8"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38"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8B1824" w:rsidRPr="009956C4" w14:paraId="1D7C1267" w14:textId="77777777" w:rsidTr="009B7CA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8B1824" w:rsidRPr="009956C4" w:rsidRDefault="008B1824" w:rsidP="008B182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7DC24F6" w:rsidR="008B1824" w:rsidRPr="00723B2C" w:rsidRDefault="001664F6" w:rsidP="008B1824">
            <w:pPr>
              <w:adjustRightInd w:val="0"/>
              <w:snapToGrid w:val="0"/>
              <w:jc w:val="center"/>
              <w:rPr>
                <w:rFonts w:ascii="Arial" w:hAnsi="Arial" w:cs="Arial"/>
                <w:color w:val="000000" w:themeColor="text1"/>
                <w:sz w:val="14"/>
                <w:lang w:val="es-BO"/>
              </w:rPr>
            </w:pPr>
            <w:r>
              <w:rPr>
                <w:rFonts w:ascii="Arial" w:hAnsi="Arial" w:cs="Arial"/>
                <w:color w:val="000000" w:themeColor="text1"/>
                <w:sz w:val="14"/>
                <w:lang w:val="es-BO"/>
              </w:rPr>
              <w:t>1</w:t>
            </w:r>
            <w:r w:rsidR="001337C8">
              <w:rPr>
                <w:rFonts w:ascii="Arial" w:hAnsi="Arial" w:cs="Arial"/>
                <w:color w:val="000000" w:themeColor="text1"/>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8B1824" w:rsidRPr="00723B2C" w:rsidRDefault="008B1824" w:rsidP="008B1824">
            <w:pPr>
              <w:adjustRightInd w:val="0"/>
              <w:snapToGrid w:val="0"/>
              <w:jc w:val="center"/>
              <w:rPr>
                <w:rFonts w:ascii="Arial" w:hAnsi="Arial" w:cs="Arial"/>
                <w:color w:val="000000" w:themeColor="text1"/>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C025EB2" w:rsidR="008B1824" w:rsidRPr="00723B2C" w:rsidRDefault="001337C8" w:rsidP="008B1824">
            <w:pPr>
              <w:adjustRightInd w:val="0"/>
              <w:snapToGrid w:val="0"/>
              <w:jc w:val="center"/>
              <w:rPr>
                <w:rFonts w:ascii="Arial" w:hAnsi="Arial" w:cs="Arial"/>
                <w:color w:val="000000" w:themeColor="text1"/>
                <w:sz w:val="14"/>
                <w:lang w:val="es-BO"/>
              </w:rPr>
            </w:pPr>
            <w:r>
              <w:rPr>
                <w:rFonts w:ascii="Arial" w:hAnsi="Arial" w:cs="Arial"/>
                <w:color w:val="000000" w:themeColor="text1"/>
                <w:sz w:val="14"/>
                <w:lang w:val="es-BO"/>
              </w:rPr>
              <w:t>0</w:t>
            </w:r>
            <w:r w:rsidR="001664F6">
              <w:rPr>
                <w:rFonts w:ascii="Arial" w:hAnsi="Arial" w:cs="Arial"/>
                <w:color w:val="000000" w:themeColor="text1"/>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8B1824" w:rsidRPr="00723B2C" w:rsidRDefault="008B1824" w:rsidP="008B1824">
            <w:pPr>
              <w:adjustRightInd w:val="0"/>
              <w:snapToGrid w:val="0"/>
              <w:jc w:val="center"/>
              <w:rPr>
                <w:rFonts w:ascii="Arial" w:hAnsi="Arial" w:cs="Arial"/>
                <w:color w:val="000000" w:themeColor="text1"/>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4054022B" w:rsidR="008B1824" w:rsidRPr="00723B2C" w:rsidRDefault="00C34B11" w:rsidP="008B1824">
            <w:pPr>
              <w:adjustRightInd w:val="0"/>
              <w:snapToGrid w:val="0"/>
              <w:jc w:val="center"/>
              <w:rPr>
                <w:rFonts w:ascii="Arial" w:hAnsi="Arial" w:cs="Arial"/>
                <w:color w:val="000000" w:themeColor="text1"/>
                <w:sz w:val="14"/>
                <w:lang w:val="es-BO"/>
              </w:rPr>
            </w:pPr>
            <w:r>
              <w:rPr>
                <w:rFonts w:ascii="Arial" w:hAnsi="Arial" w:cs="Arial"/>
                <w:color w:val="000000" w:themeColor="text1"/>
                <w:sz w:val="14"/>
                <w:lang w:val="es-BO"/>
              </w:rPr>
              <w:t>202</w:t>
            </w:r>
            <w:r w:rsidR="001337C8">
              <w:rPr>
                <w:rFonts w:ascii="Arial" w:hAnsi="Arial" w:cs="Arial"/>
                <w:color w:val="000000" w:themeColor="text1"/>
                <w:sz w:val="14"/>
                <w:lang w:val="es-BO"/>
              </w:rPr>
              <w:t>5</w:t>
            </w:r>
          </w:p>
        </w:tc>
        <w:tc>
          <w:tcPr>
            <w:tcW w:w="135" w:type="dxa"/>
            <w:tcBorders>
              <w:top w:val="nil"/>
              <w:left w:val="single" w:sz="4" w:space="0" w:color="auto"/>
              <w:bottom w:val="nil"/>
              <w:right w:val="single" w:sz="4" w:space="0" w:color="auto"/>
            </w:tcBorders>
            <w:shd w:val="clear" w:color="auto" w:fill="auto"/>
            <w:vAlign w:val="center"/>
          </w:tcPr>
          <w:p w14:paraId="0318A12B" w14:textId="77777777" w:rsidR="008B1824" w:rsidRPr="009956C4" w:rsidRDefault="008B1824" w:rsidP="008B1824">
            <w:pPr>
              <w:adjustRightInd w:val="0"/>
              <w:snapToGrid w:val="0"/>
              <w:rPr>
                <w:rFonts w:ascii="Arial" w:hAnsi="Arial" w:cs="Arial"/>
                <w:sz w:val="14"/>
                <w:lang w:val="es-BO"/>
              </w:rPr>
            </w:pPr>
          </w:p>
        </w:tc>
        <w:tc>
          <w:tcPr>
            <w:tcW w:w="134" w:type="dxa"/>
            <w:tcBorders>
              <w:top w:val="nil"/>
              <w:left w:val="single" w:sz="4" w:space="0" w:color="auto"/>
              <w:bottom w:val="nil"/>
              <w:right w:val="nil"/>
            </w:tcBorders>
            <w:shd w:val="clear" w:color="auto" w:fill="auto"/>
          </w:tcPr>
          <w:p w14:paraId="62EB973B" w14:textId="77777777" w:rsidR="008B1824" w:rsidRPr="009956C4" w:rsidRDefault="008B1824" w:rsidP="008B182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8B1824" w:rsidRPr="009956C4" w:rsidRDefault="008B1824" w:rsidP="008B1824">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8B1824" w:rsidRPr="009956C4" w:rsidRDefault="008B1824" w:rsidP="008B1824">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8B1824" w:rsidRPr="009956C4" w:rsidRDefault="008B1824" w:rsidP="008B1824">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55E2CB1D"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top w:val="single" w:sz="4" w:space="0" w:color="auto"/>
              <w:left w:val="single" w:sz="12" w:space="0" w:color="auto"/>
              <w:right w:val="nil"/>
            </w:tcBorders>
            <w:shd w:val="clear" w:color="auto" w:fill="auto"/>
            <w:vAlign w:val="center"/>
          </w:tcPr>
          <w:p w14:paraId="78970321" w14:textId="77777777" w:rsidR="008B1824" w:rsidRPr="009956C4" w:rsidRDefault="008B1824" w:rsidP="008B182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8B1824" w:rsidRPr="009956C4" w:rsidRDefault="008B1824" w:rsidP="008B1824">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8B1824" w:rsidRPr="009956C4" w:rsidRDefault="008B1824" w:rsidP="008B1824">
            <w:pPr>
              <w:adjustRightInd w:val="0"/>
              <w:snapToGrid w:val="0"/>
              <w:jc w:val="center"/>
              <w:rPr>
                <w:rFonts w:ascii="Arial" w:hAnsi="Arial" w:cs="Arial"/>
                <w:sz w:val="14"/>
                <w:lang w:val="es-BO"/>
              </w:rPr>
            </w:pPr>
          </w:p>
        </w:tc>
      </w:tr>
      <w:tr w:rsidR="008B1824" w:rsidRPr="009956C4" w14:paraId="78F2F49D" w14:textId="77777777" w:rsidTr="009B7CA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8B1824" w:rsidRPr="009956C4" w:rsidRDefault="008B1824" w:rsidP="008B1824">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8B1824" w:rsidRPr="009956C4" w:rsidRDefault="008B1824" w:rsidP="008B1824">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8B1824" w:rsidRPr="009956C4" w:rsidRDefault="008B1824" w:rsidP="008B182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8B1824" w:rsidRPr="009956C4"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8B1824" w:rsidRPr="009956C4"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8B1824" w:rsidRPr="009956C4" w:rsidRDefault="008B1824" w:rsidP="008B182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8B1824" w:rsidRPr="009956C4" w:rsidRDefault="008B1824" w:rsidP="008B182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8B1824" w:rsidRPr="009956C4" w:rsidRDefault="008B1824" w:rsidP="008B182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8B1824" w:rsidRPr="009956C4" w:rsidRDefault="008B1824" w:rsidP="008B1824">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8B1824" w:rsidRPr="009956C4" w:rsidRDefault="008B1824" w:rsidP="008B1824">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Min.</w:t>
            </w:r>
          </w:p>
        </w:tc>
        <w:tc>
          <w:tcPr>
            <w:tcW w:w="138" w:type="dxa"/>
            <w:tcBorders>
              <w:top w:val="nil"/>
              <w:left w:val="nil"/>
              <w:bottom w:val="nil"/>
              <w:right w:val="single" w:sz="12" w:space="0" w:color="auto"/>
            </w:tcBorders>
            <w:shd w:val="clear" w:color="auto" w:fill="auto"/>
            <w:vAlign w:val="center"/>
          </w:tcPr>
          <w:p w14:paraId="15AE520F" w14:textId="77777777" w:rsidR="008B1824" w:rsidRPr="009956C4" w:rsidRDefault="008B1824" w:rsidP="008B1824">
            <w:pPr>
              <w:adjustRightInd w:val="0"/>
              <w:snapToGrid w:val="0"/>
              <w:jc w:val="center"/>
              <w:rPr>
                <w:i/>
                <w:sz w:val="14"/>
                <w:szCs w:val="14"/>
                <w:lang w:val="es-BO"/>
              </w:rPr>
            </w:pPr>
          </w:p>
        </w:tc>
        <w:tc>
          <w:tcPr>
            <w:tcW w:w="138" w:type="dxa"/>
            <w:vMerge/>
            <w:tcBorders>
              <w:left w:val="single" w:sz="12" w:space="0" w:color="auto"/>
              <w:right w:val="nil"/>
            </w:tcBorders>
            <w:shd w:val="clear" w:color="auto" w:fill="auto"/>
            <w:vAlign w:val="center"/>
          </w:tcPr>
          <w:p w14:paraId="5B8EB727" w14:textId="77777777" w:rsidR="008B1824" w:rsidRPr="009956C4" w:rsidRDefault="008B1824" w:rsidP="008B1824">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8B1824" w:rsidRPr="009956C4" w:rsidRDefault="008B1824" w:rsidP="008B1824">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8B1824" w:rsidRPr="009956C4" w:rsidRDefault="008B1824" w:rsidP="008B1824">
            <w:pPr>
              <w:adjustRightInd w:val="0"/>
              <w:snapToGrid w:val="0"/>
              <w:jc w:val="center"/>
              <w:rPr>
                <w:i/>
                <w:sz w:val="14"/>
                <w:szCs w:val="14"/>
                <w:lang w:val="es-BO"/>
              </w:rPr>
            </w:pPr>
          </w:p>
        </w:tc>
      </w:tr>
      <w:tr w:rsidR="008B1824" w:rsidRPr="009956C4" w14:paraId="1140F5FB" w14:textId="77777777" w:rsidTr="009B7CA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8B1824" w:rsidRPr="009956C4" w:rsidRDefault="008B1824" w:rsidP="008B182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D0395DB"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8B1824" w:rsidRPr="009956C4" w:rsidRDefault="008B1824" w:rsidP="008B182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D98FD7B"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8B1824" w:rsidRPr="009956C4" w:rsidRDefault="008B1824" w:rsidP="008B182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141022B"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8B1824" w:rsidRPr="009956C4" w:rsidRDefault="008B1824" w:rsidP="008B182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8B1824" w:rsidRPr="009956C4" w:rsidRDefault="008B1824" w:rsidP="008B182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5FD0515"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8B1824" w:rsidRPr="009956C4" w:rsidRDefault="008B1824" w:rsidP="008B1824">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06B8F231"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8" w:type="dxa"/>
            <w:tcBorders>
              <w:top w:val="nil"/>
              <w:left w:val="single" w:sz="4" w:space="0" w:color="auto"/>
              <w:bottom w:val="nil"/>
              <w:right w:val="single" w:sz="12" w:space="0" w:color="auto"/>
            </w:tcBorders>
            <w:shd w:val="clear" w:color="auto" w:fill="auto"/>
            <w:vAlign w:val="center"/>
          </w:tcPr>
          <w:p w14:paraId="73389DFA"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left w:val="single" w:sz="12" w:space="0" w:color="auto"/>
              <w:right w:val="single" w:sz="4" w:space="0" w:color="auto"/>
            </w:tcBorders>
            <w:shd w:val="clear" w:color="auto" w:fill="auto"/>
            <w:vAlign w:val="center"/>
          </w:tcPr>
          <w:p w14:paraId="5E117455" w14:textId="77777777" w:rsidR="008B1824" w:rsidRPr="009956C4" w:rsidRDefault="008B1824" w:rsidP="008B1824">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A31B317" w:rsidR="008B1824" w:rsidRPr="009956C4" w:rsidRDefault="008B1824" w:rsidP="008B1824">
            <w:pPr>
              <w:adjustRightInd w:val="0"/>
              <w:snapToGrid w:val="0"/>
              <w:jc w:val="center"/>
              <w:rPr>
                <w:rFonts w:ascii="Arial" w:hAnsi="Arial" w:cs="Arial"/>
                <w:sz w:val="14"/>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8B1824" w:rsidRPr="009956C4" w:rsidRDefault="008B1824" w:rsidP="008B1824">
            <w:pPr>
              <w:adjustRightInd w:val="0"/>
              <w:snapToGrid w:val="0"/>
              <w:jc w:val="center"/>
              <w:rPr>
                <w:rFonts w:ascii="Arial" w:hAnsi="Arial" w:cs="Arial"/>
                <w:sz w:val="14"/>
                <w:lang w:val="es-BO"/>
              </w:rPr>
            </w:pPr>
          </w:p>
        </w:tc>
      </w:tr>
      <w:tr w:rsidR="008B1824" w:rsidRPr="009956C4" w14:paraId="5E9D0DAC" w14:textId="77777777" w:rsidTr="009B7CA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8B1824" w:rsidRPr="009956C4" w:rsidRDefault="008B1824" w:rsidP="008B182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8B1824" w:rsidRPr="009956C4" w:rsidRDefault="008B1824" w:rsidP="008B1824">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8B1824" w:rsidRPr="009956C4" w:rsidRDefault="008B1824" w:rsidP="008B182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8B1824" w:rsidRPr="009956C4"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8B1824" w:rsidRPr="009956C4"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8B1824" w:rsidRPr="009956C4" w:rsidRDefault="008B1824" w:rsidP="008B182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8B1824" w:rsidRPr="009956C4" w:rsidRDefault="008B1824" w:rsidP="008B182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8B1824" w:rsidRPr="009956C4" w:rsidRDefault="008B1824" w:rsidP="008B182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8B1824" w:rsidRPr="009956C4" w:rsidRDefault="008B1824" w:rsidP="008B1824">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8B1824" w:rsidRPr="009956C4" w:rsidRDefault="008B1824" w:rsidP="008B1824">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8B1824" w:rsidRPr="009956C4" w:rsidRDefault="008B1824" w:rsidP="008B1824">
            <w:pPr>
              <w:adjustRightInd w:val="0"/>
              <w:snapToGrid w:val="0"/>
              <w:jc w:val="center"/>
              <w:rPr>
                <w:i/>
                <w:sz w:val="14"/>
                <w:szCs w:val="14"/>
                <w:lang w:val="es-BO"/>
              </w:rPr>
            </w:pPr>
          </w:p>
        </w:tc>
        <w:tc>
          <w:tcPr>
            <w:tcW w:w="138" w:type="dxa"/>
            <w:tcBorders>
              <w:top w:val="nil"/>
              <w:left w:val="nil"/>
              <w:bottom w:val="nil"/>
              <w:right w:val="single" w:sz="12" w:space="0" w:color="auto"/>
            </w:tcBorders>
            <w:shd w:val="clear" w:color="auto" w:fill="auto"/>
            <w:vAlign w:val="center"/>
          </w:tcPr>
          <w:p w14:paraId="6501E696" w14:textId="77777777" w:rsidR="008B1824" w:rsidRPr="009956C4" w:rsidRDefault="008B1824" w:rsidP="008B1824">
            <w:pPr>
              <w:adjustRightInd w:val="0"/>
              <w:snapToGrid w:val="0"/>
              <w:jc w:val="center"/>
              <w:rPr>
                <w:i/>
                <w:sz w:val="14"/>
                <w:szCs w:val="14"/>
                <w:lang w:val="es-BO"/>
              </w:rPr>
            </w:pPr>
          </w:p>
        </w:tc>
        <w:tc>
          <w:tcPr>
            <w:tcW w:w="138" w:type="dxa"/>
            <w:vMerge/>
            <w:tcBorders>
              <w:left w:val="single" w:sz="12" w:space="0" w:color="auto"/>
              <w:right w:val="nil"/>
            </w:tcBorders>
            <w:shd w:val="clear" w:color="auto" w:fill="auto"/>
            <w:vAlign w:val="center"/>
          </w:tcPr>
          <w:p w14:paraId="14F7ED93" w14:textId="77777777" w:rsidR="008B1824" w:rsidRPr="009956C4" w:rsidRDefault="008B1824" w:rsidP="008B1824">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8B1824" w:rsidRPr="009956C4" w:rsidRDefault="008B1824" w:rsidP="008B1824">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8B1824" w:rsidRPr="009956C4" w:rsidRDefault="008B1824" w:rsidP="008B1824">
            <w:pPr>
              <w:adjustRightInd w:val="0"/>
              <w:snapToGrid w:val="0"/>
              <w:jc w:val="center"/>
              <w:rPr>
                <w:i/>
                <w:sz w:val="14"/>
                <w:szCs w:val="14"/>
                <w:lang w:val="es-BO"/>
              </w:rPr>
            </w:pPr>
          </w:p>
        </w:tc>
      </w:tr>
      <w:tr w:rsidR="008B1824" w:rsidRPr="009956C4" w14:paraId="3315E418" w14:textId="77777777" w:rsidTr="009B7CA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8B1824" w:rsidRPr="009956C4" w:rsidRDefault="008B1824" w:rsidP="008B182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67E01617"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8B1824" w:rsidRPr="009956C4" w:rsidRDefault="008B1824" w:rsidP="008B182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ABC5A4F"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8B1824" w:rsidRPr="009956C4" w:rsidRDefault="008B1824" w:rsidP="008B182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6E13608"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8B1824" w:rsidRPr="009956C4" w:rsidRDefault="008B1824" w:rsidP="008B182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8B1824" w:rsidRPr="009956C4" w:rsidRDefault="008B1824" w:rsidP="008B182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8B1824" w:rsidRPr="009956C4" w:rsidRDefault="008B1824" w:rsidP="008B1824">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8B1824" w:rsidRPr="009956C4" w:rsidRDefault="008B1824" w:rsidP="008B1824">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8B1824" w:rsidRPr="009956C4" w:rsidRDefault="008B1824" w:rsidP="008B1824">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0354E27C"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left w:val="single" w:sz="12" w:space="0" w:color="auto"/>
              <w:right w:val="single" w:sz="4" w:space="0" w:color="auto"/>
            </w:tcBorders>
            <w:shd w:val="clear" w:color="auto" w:fill="auto"/>
            <w:vAlign w:val="center"/>
          </w:tcPr>
          <w:p w14:paraId="6A815DE0" w14:textId="77777777" w:rsidR="008B1824" w:rsidRPr="009956C4" w:rsidRDefault="008B1824" w:rsidP="008B1824">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A7BBB10" w:rsidR="008B1824" w:rsidRPr="009956C4" w:rsidRDefault="008B1824" w:rsidP="008B1824">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8B1824" w:rsidRPr="009956C4" w:rsidRDefault="008B1824" w:rsidP="008B1824">
            <w:pPr>
              <w:adjustRightInd w:val="0"/>
              <w:snapToGrid w:val="0"/>
              <w:jc w:val="center"/>
              <w:rPr>
                <w:rFonts w:ascii="Arial" w:hAnsi="Arial" w:cs="Arial"/>
                <w:sz w:val="14"/>
                <w:lang w:val="es-BO"/>
              </w:rPr>
            </w:pPr>
          </w:p>
        </w:tc>
      </w:tr>
      <w:tr w:rsidR="008B1824" w:rsidRPr="009956C4" w14:paraId="410030B8" w14:textId="77777777" w:rsidTr="009B7CA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8B1824" w:rsidRPr="009956C4" w:rsidRDefault="008B1824" w:rsidP="008B182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8B1824" w:rsidRPr="009956C4" w:rsidRDefault="008B1824" w:rsidP="008B1824">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8B1824" w:rsidRPr="009956C4" w:rsidRDefault="008B1824" w:rsidP="008B182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8B1824" w:rsidRPr="009956C4"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8B1824" w:rsidRPr="009956C4"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8B1824" w:rsidRPr="009956C4" w:rsidRDefault="008B1824" w:rsidP="008B182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8B1824" w:rsidRPr="009956C4" w:rsidRDefault="008B1824" w:rsidP="008B182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8B1824" w:rsidRPr="009956C4" w:rsidRDefault="008B1824" w:rsidP="008B182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8B1824" w:rsidRPr="009956C4" w:rsidRDefault="008B1824" w:rsidP="008B1824">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8B1824" w:rsidRPr="009956C4" w:rsidRDefault="008B1824" w:rsidP="008B1824">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Min.</w:t>
            </w:r>
          </w:p>
        </w:tc>
        <w:tc>
          <w:tcPr>
            <w:tcW w:w="138" w:type="dxa"/>
            <w:tcBorders>
              <w:top w:val="nil"/>
              <w:left w:val="nil"/>
              <w:bottom w:val="nil"/>
              <w:right w:val="single" w:sz="12" w:space="0" w:color="auto"/>
            </w:tcBorders>
            <w:shd w:val="clear" w:color="auto" w:fill="auto"/>
            <w:vAlign w:val="center"/>
          </w:tcPr>
          <w:p w14:paraId="104D2490" w14:textId="77777777" w:rsidR="008B1824" w:rsidRPr="009956C4" w:rsidRDefault="008B1824" w:rsidP="008B1824">
            <w:pPr>
              <w:adjustRightInd w:val="0"/>
              <w:snapToGrid w:val="0"/>
              <w:jc w:val="center"/>
              <w:rPr>
                <w:i/>
                <w:sz w:val="14"/>
                <w:szCs w:val="14"/>
                <w:lang w:val="es-BO"/>
              </w:rPr>
            </w:pPr>
          </w:p>
        </w:tc>
        <w:tc>
          <w:tcPr>
            <w:tcW w:w="138" w:type="dxa"/>
            <w:vMerge/>
            <w:tcBorders>
              <w:left w:val="single" w:sz="12" w:space="0" w:color="auto"/>
              <w:right w:val="nil"/>
            </w:tcBorders>
            <w:shd w:val="clear" w:color="auto" w:fill="auto"/>
            <w:vAlign w:val="center"/>
          </w:tcPr>
          <w:p w14:paraId="7A8053C5" w14:textId="77777777" w:rsidR="008B1824" w:rsidRPr="009956C4" w:rsidRDefault="008B1824" w:rsidP="008B1824">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8B1824" w:rsidRPr="009956C4" w:rsidRDefault="008B1824" w:rsidP="008B1824">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8B1824" w:rsidRPr="009956C4" w:rsidRDefault="008B1824" w:rsidP="008B1824">
            <w:pPr>
              <w:adjustRightInd w:val="0"/>
              <w:snapToGrid w:val="0"/>
              <w:jc w:val="center"/>
              <w:rPr>
                <w:i/>
                <w:sz w:val="14"/>
                <w:szCs w:val="14"/>
                <w:lang w:val="es-BO"/>
              </w:rPr>
            </w:pPr>
          </w:p>
        </w:tc>
      </w:tr>
      <w:tr w:rsidR="008B1824" w:rsidRPr="009956C4" w14:paraId="0AD8F504" w14:textId="77777777" w:rsidTr="009B7CA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8B1824" w:rsidRPr="009956C4" w:rsidRDefault="008B1824" w:rsidP="008B182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B374D5F"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8B1824" w:rsidRPr="009956C4" w:rsidRDefault="008B1824" w:rsidP="008B182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3A01BB6"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8B1824" w:rsidRPr="009956C4" w:rsidRDefault="008B1824" w:rsidP="008B182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0540C07"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8B1824" w:rsidRPr="009956C4" w:rsidRDefault="008B1824" w:rsidP="008B182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8B1824" w:rsidRPr="009956C4" w:rsidRDefault="008B1824" w:rsidP="008B182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35E4C93"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8B1824" w:rsidRPr="009956C4" w:rsidRDefault="008B1824" w:rsidP="008B1824">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3AC69B0"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w:t>
            </w:r>
          </w:p>
        </w:tc>
        <w:tc>
          <w:tcPr>
            <w:tcW w:w="138" w:type="dxa"/>
            <w:tcBorders>
              <w:top w:val="nil"/>
              <w:left w:val="single" w:sz="4" w:space="0" w:color="auto"/>
              <w:bottom w:val="nil"/>
              <w:right w:val="single" w:sz="12" w:space="0" w:color="auto"/>
            </w:tcBorders>
            <w:shd w:val="clear" w:color="auto" w:fill="auto"/>
            <w:vAlign w:val="center"/>
          </w:tcPr>
          <w:p w14:paraId="02ECAE63"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left w:val="single" w:sz="12" w:space="0" w:color="auto"/>
              <w:bottom w:val="single" w:sz="4" w:space="0" w:color="auto"/>
              <w:right w:val="single" w:sz="4" w:space="0" w:color="auto"/>
            </w:tcBorders>
            <w:shd w:val="clear" w:color="auto" w:fill="auto"/>
            <w:vAlign w:val="center"/>
          </w:tcPr>
          <w:p w14:paraId="4CEAB21A" w14:textId="77777777" w:rsidR="008B1824" w:rsidRPr="009956C4" w:rsidRDefault="008B1824" w:rsidP="008B1824">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75B9C07" w:rsidR="008B1824" w:rsidRPr="009956C4" w:rsidRDefault="008B1824" w:rsidP="008B1824">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8B1824" w:rsidRPr="009956C4" w:rsidRDefault="008B1824" w:rsidP="008B1824">
            <w:pPr>
              <w:adjustRightInd w:val="0"/>
              <w:snapToGrid w:val="0"/>
              <w:jc w:val="center"/>
              <w:rPr>
                <w:rFonts w:ascii="Arial" w:hAnsi="Arial" w:cs="Arial"/>
                <w:sz w:val="14"/>
                <w:lang w:val="es-BO"/>
              </w:rPr>
            </w:pPr>
          </w:p>
        </w:tc>
      </w:tr>
      <w:tr w:rsidR="008B1824" w:rsidRPr="009956C4" w14:paraId="6DA893C6" w14:textId="77777777" w:rsidTr="009B7CA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8B1824" w:rsidRPr="009956C4" w:rsidRDefault="008B1824" w:rsidP="008B182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8B1824" w:rsidRPr="009956C4" w:rsidRDefault="008B1824" w:rsidP="008B1824">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8B1824" w:rsidRPr="009956C4" w:rsidRDefault="008B1824" w:rsidP="008B182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8B1824" w:rsidRPr="009956C4"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8B1824" w:rsidRPr="009956C4"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8B1824" w:rsidRPr="009956C4" w:rsidRDefault="008B1824" w:rsidP="008B182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8B1824" w:rsidRPr="009956C4" w:rsidRDefault="008B1824" w:rsidP="008B182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8B1824" w:rsidRPr="009956C4" w:rsidRDefault="008B1824" w:rsidP="008B182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8B1824" w:rsidRPr="009956C4" w:rsidRDefault="008B1824" w:rsidP="008B1824">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8B1824" w:rsidRPr="009956C4" w:rsidRDefault="008B1824" w:rsidP="008B1824">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Min.</w:t>
            </w:r>
          </w:p>
        </w:tc>
        <w:tc>
          <w:tcPr>
            <w:tcW w:w="138" w:type="dxa"/>
            <w:tcBorders>
              <w:top w:val="nil"/>
              <w:left w:val="nil"/>
              <w:bottom w:val="nil"/>
              <w:right w:val="single" w:sz="12" w:space="0" w:color="auto"/>
            </w:tcBorders>
            <w:shd w:val="clear" w:color="auto" w:fill="auto"/>
            <w:vAlign w:val="center"/>
          </w:tcPr>
          <w:p w14:paraId="0C3A9377" w14:textId="77777777" w:rsidR="008B1824" w:rsidRPr="009956C4" w:rsidRDefault="008B1824" w:rsidP="008B1824">
            <w:pPr>
              <w:adjustRightInd w:val="0"/>
              <w:snapToGrid w:val="0"/>
              <w:jc w:val="center"/>
              <w:rPr>
                <w:i/>
                <w:sz w:val="14"/>
                <w:szCs w:val="14"/>
                <w:lang w:val="es-BO"/>
              </w:rPr>
            </w:pPr>
          </w:p>
        </w:tc>
        <w:tc>
          <w:tcPr>
            <w:tcW w:w="138" w:type="dxa"/>
            <w:vMerge w:val="restart"/>
            <w:tcBorders>
              <w:top w:val="single" w:sz="4" w:space="0" w:color="auto"/>
              <w:left w:val="single" w:sz="12" w:space="0" w:color="auto"/>
              <w:bottom w:val="nil"/>
              <w:right w:val="nil"/>
            </w:tcBorders>
            <w:shd w:val="clear" w:color="auto" w:fill="auto"/>
            <w:vAlign w:val="center"/>
          </w:tcPr>
          <w:p w14:paraId="3E37F63A" w14:textId="77777777" w:rsidR="008B1824" w:rsidRPr="009956C4" w:rsidRDefault="008B1824" w:rsidP="008B1824">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8B1824" w:rsidRPr="009956C4" w:rsidRDefault="008B1824" w:rsidP="008B1824">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8B1824" w:rsidRPr="009956C4" w:rsidRDefault="008B1824" w:rsidP="008B1824">
            <w:pPr>
              <w:adjustRightInd w:val="0"/>
              <w:snapToGrid w:val="0"/>
              <w:jc w:val="center"/>
              <w:rPr>
                <w:i/>
                <w:sz w:val="14"/>
                <w:szCs w:val="14"/>
                <w:lang w:val="es-BO"/>
              </w:rPr>
            </w:pPr>
          </w:p>
        </w:tc>
      </w:tr>
      <w:tr w:rsidR="008B1824" w:rsidRPr="009956C4" w14:paraId="408DFB95" w14:textId="77777777" w:rsidTr="009B7CA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8B1824" w:rsidRPr="009956C4" w:rsidRDefault="008B1824" w:rsidP="008B182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CB39045" w:rsidR="008B1824" w:rsidRPr="009956C4" w:rsidRDefault="00C34B11" w:rsidP="008B1824">
            <w:pPr>
              <w:adjustRightInd w:val="0"/>
              <w:snapToGrid w:val="0"/>
              <w:rPr>
                <w:rFonts w:ascii="Arial" w:hAnsi="Arial" w:cs="Arial"/>
                <w:sz w:val="14"/>
                <w:lang w:val="es-BO"/>
              </w:rPr>
            </w:pPr>
            <w:r>
              <w:rPr>
                <w:rFonts w:ascii="Arial" w:hAnsi="Arial" w:cs="Arial"/>
                <w:sz w:val="14"/>
                <w:lang w:val="es-BO"/>
              </w:rPr>
              <w:t xml:space="preserve"> </w:t>
            </w:r>
            <w:r w:rsidR="001664F6">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3ED75FF7" w14:textId="3C1B1775" w:rsidR="008B1824" w:rsidRPr="009956C4" w:rsidRDefault="008B1824" w:rsidP="008B182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A8A1E2C" w:rsidR="008B1824" w:rsidRPr="009956C4" w:rsidRDefault="001337C8" w:rsidP="008B1824">
            <w:pPr>
              <w:adjustRightInd w:val="0"/>
              <w:snapToGrid w:val="0"/>
              <w:jc w:val="center"/>
              <w:rPr>
                <w:rFonts w:ascii="Arial" w:hAnsi="Arial" w:cs="Arial"/>
                <w:sz w:val="14"/>
                <w:lang w:val="es-BO"/>
              </w:rPr>
            </w:pPr>
            <w:r>
              <w:rPr>
                <w:rFonts w:ascii="Arial" w:hAnsi="Arial" w:cs="Arial"/>
                <w:sz w:val="14"/>
                <w:lang w:val="es-BO"/>
              </w:rPr>
              <w:t>0</w:t>
            </w:r>
            <w:r w:rsidR="001664F6">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8B1824" w:rsidRPr="009956C4" w:rsidRDefault="008B1824" w:rsidP="008B182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1D3B01A" w:rsidR="008B1824" w:rsidRPr="009956C4" w:rsidRDefault="009B7CA5" w:rsidP="008B1824">
            <w:pPr>
              <w:adjustRightInd w:val="0"/>
              <w:snapToGrid w:val="0"/>
              <w:jc w:val="center"/>
              <w:rPr>
                <w:rFonts w:ascii="Arial" w:hAnsi="Arial" w:cs="Arial"/>
                <w:sz w:val="14"/>
                <w:lang w:val="es-BO"/>
              </w:rPr>
            </w:pPr>
            <w:r>
              <w:rPr>
                <w:rFonts w:ascii="Arial" w:hAnsi="Arial" w:cs="Arial"/>
                <w:sz w:val="14"/>
                <w:lang w:val="es-BO"/>
              </w:rPr>
              <w:t>202</w:t>
            </w:r>
            <w:r w:rsidR="001337C8">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8B1824" w:rsidRPr="009956C4" w:rsidRDefault="008B1824" w:rsidP="008B182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8B1824" w:rsidRPr="009956C4" w:rsidRDefault="008B1824" w:rsidP="008B182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6E19112"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1</w:t>
            </w:r>
            <w:r w:rsidR="001664F6">
              <w:rPr>
                <w:rFonts w:ascii="Arial" w:hAnsi="Arial" w:cs="Arial"/>
                <w:sz w:val="14"/>
                <w:lang w:val="es-BO"/>
              </w:rPr>
              <w:t>5</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8B1824" w:rsidRPr="009956C4" w:rsidRDefault="008B1824" w:rsidP="008B1824">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D321250" w:rsidR="008B1824" w:rsidRPr="009956C4" w:rsidRDefault="008B1824" w:rsidP="008B1824">
            <w:pPr>
              <w:adjustRightInd w:val="0"/>
              <w:snapToGrid w:val="0"/>
              <w:jc w:val="center"/>
              <w:rPr>
                <w:rFonts w:ascii="Arial" w:hAnsi="Arial" w:cs="Arial"/>
                <w:sz w:val="14"/>
                <w:lang w:val="es-BO"/>
              </w:rPr>
            </w:pPr>
            <w:r>
              <w:rPr>
                <w:rFonts w:ascii="Arial" w:hAnsi="Arial" w:cs="Arial"/>
                <w:sz w:val="14"/>
                <w:lang w:val="es-BO"/>
              </w:rPr>
              <w:t>00</w:t>
            </w:r>
          </w:p>
        </w:tc>
        <w:tc>
          <w:tcPr>
            <w:tcW w:w="138" w:type="dxa"/>
            <w:tcBorders>
              <w:top w:val="nil"/>
              <w:left w:val="single" w:sz="4" w:space="0" w:color="auto"/>
              <w:bottom w:val="nil"/>
              <w:right w:val="single" w:sz="12" w:space="0" w:color="auto"/>
            </w:tcBorders>
            <w:shd w:val="clear" w:color="auto" w:fill="auto"/>
            <w:vAlign w:val="center"/>
          </w:tcPr>
          <w:p w14:paraId="4AE724DE"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8B1824" w:rsidRPr="009956C4" w:rsidRDefault="008B1824" w:rsidP="008B1824">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94323" w14:textId="7221FA83" w:rsidR="008B1824" w:rsidRPr="00037DBC" w:rsidRDefault="008B1824" w:rsidP="008B1824">
            <w:pPr>
              <w:rPr>
                <w:rFonts w:ascii="Arial" w:hAnsi="Arial" w:cs="Arial"/>
                <w:b/>
                <w:bCs/>
                <w:sz w:val="14"/>
                <w:szCs w:val="14"/>
                <w:lang w:eastAsia="en-US"/>
              </w:rPr>
            </w:pPr>
            <w:r w:rsidRPr="00037DBC">
              <w:rPr>
                <w:rFonts w:ascii="Arial" w:hAnsi="Arial" w:cs="Arial"/>
                <w:b/>
                <w:bCs/>
                <w:sz w:val="14"/>
                <w:szCs w:val="14"/>
                <w:lang w:eastAsia="en-US"/>
              </w:rPr>
              <w:t>PRESENTACIÓN DE</w:t>
            </w:r>
            <w:r>
              <w:rPr>
                <w:rFonts w:ascii="Arial" w:hAnsi="Arial" w:cs="Arial"/>
                <w:b/>
                <w:bCs/>
                <w:sz w:val="14"/>
                <w:szCs w:val="14"/>
                <w:lang w:eastAsia="en-US"/>
              </w:rPr>
              <w:t xml:space="preserve"> </w:t>
            </w:r>
            <w:r w:rsidRPr="00037DBC">
              <w:rPr>
                <w:rFonts w:ascii="Arial" w:hAnsi="Arial" w:cs="Arial"/>
                <w:b/>
                <w:bCs/>
                <w:sz w:val="14"/>
                <w:szCs w:val="14"/>
                <w:lang w:eastAsia="en-US"/>
              </w:rPr>
              <w:t>PROPUESTAS:</w:t>
            </w:r>
          </w:p>
          <w:p w14:paraId="292168E3" w14:textId="77777777" w:rsidR="008B1824" w:rsidRPr="00037DBC" w:rsidRDefault="008B1824" w:rsidP="008B1824">
            <w:pPr>
              <w:numPr>
                <w:ilvl w:val="0"/>
                <w:numId w:val="44"/>
              </w:numPr>
              <w:ind w:left="203" w:hanging="203"/>
              <w:jc w:val="both"/>
              <w:rPr>
                <w:rFonts w:ascii="Arial" w:hAnsi="Arial" w:cs="Arial"/>
                <w:b/>
                <w:bCs/>
                <w:sz w:val="14"/>
                <w:szCs w:val="14"/>
                <w:lang w:eastAsia="en-US"/>
              </w:rPr>
            </w:pPr>
            <w:r w:rsidRPr="00037DBC">
              <w:rPr>
                <w:rFonts w:ascii="Arial" w:hAnsi="Arial" w:cs="Arial"/>
                <w:b/>
                <w:sz w:val="14"/>
                <w:szCs w:val="14"/>
                <w:lang w:eastAsia="en-US"/>
              </w:rPr>
              <w:t xml:space="preserve">En forma electrónica: </w:t>
            </w:r>
          </w:p>
          <w:p w14:paraId="242479EE" w14:textId="01C197C6" w:rsidR="008B1824" w:rsidRPr="009956C4" w:rsidRDefault="008B1824" w:rsidP="008B1824">
            <w:pPr>
              <w:adjustRightInd w:val="0"/>
              <w:snapToGrid w:val="0"/>
              <w:jc w:val="both"/>
              <w:rPr>
                <w:rFonts w:ascii="Arial" w:hAnsi="Arial" w:cs="Arial"/>
                <w:sz w:val="12"/>
                <w:lang w:val="es-BO"/>
              </w:rPr>
            </w:pPr>
            <w:r w:rsidRPr="00037DBC">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8B1824" w:rsidRPr="009956C4" w:rsidRDefault="008B1824" w:rsidP="008B1824">
            <w:pPr>
              <w:adjustRightInd w:val="0"/>
              <w:snapToGrid w:val="0"/>
              <w:jc w:val="center"/>
              <w:rPr>
                <w:rFonts w:ascii="Arial" w:hAnsi="Arial" w:cs="Arial"/>
                <w:sz w:val="14"/>
                <w:lang w:val="es-BO"/>
              </w:rPr>
            </w:pPr>
          </w:p>
        </w:tc>
      </w:tr>
      <w:tr w:rsidR="008B1824" w:rsidRPr="009956C4" w14:paraId="38F43146" w14:textId="77777777" w:rsidTr="009B7CA5">
        <w:trPr>
          <w:trHeight w:val="263"/>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8B1824" w:rsidRPr="009956C4" w:rsidRDefault="008B1824" w:rsidP="008B1824">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8B1824" w:rsidRPr="009956C4" w:rsidRDefault="008B1824" w:rsidP="008B1824">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8B1824" w:rsidRPr="009956C4" w:rsidRDefault="008B1824" w:rsidP="008B182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8B1824" w:rsidRPr="009956C4" w:rsidRDefault="008B1824" w:rsidP="008B1824">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8B1824" w:rsidRPr="009956C4" w:rsidRDefault="008B1824" w:rsidP="008B1824">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8B1824" w:rsidRPr="009956C4" w:rsidRDefault="008B1824" w:rsidP="008B1824">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8B1824" w:rsidRPr="009956C4" w:rsidRDefault="008B1824" w:rsidP="008B182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8B1824" w:rsidRPr="009956C4" w:rsidRDefault="008B1824" w:rsidP="008B1824">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8B1824" w:rsidRPr="009956C4" w:rsidRDefault="008B1824" w:rsidP="008B1824">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Min.</w:t>
            </w:r>
          </w:p>
        </w:tc>
        <w:tc>
          <w:tcPr>
            <w:tcW w:w="138" w:type="dxa"/>
            <w:tcBorders>
              <w:top w:val="nil"/>
              <w:left w:val="nil"/>
              <w:bottom w:val="nil"/>
              <w:right w:val="single" w:sz="12" w:space="0" w:color="auto"/>
            </w:tcBorders>
            <w:shd w:val="clear" w:color="auto" w:fill="auto"/>
            <w:vAlign w:val="center"/>
          </w:tcPr>
          <w:p w14:paraId="64742DB8" w14:textId="77777777" w:rsidR="008B1824" w:rsidRPr="009956C4" w:rsidRDefault="008B1824" w:rsidP="008B1824">
            <w:pPr>
              <w:adjustRightInd w:val="0"/>
              <w:snapToGrid w:val="0"/>
              <w:jc w:val="center"/>
              <w:rPr>
                <w:rFonts w:ascii="Arial" w:hAnsi="Arial" w:cs="Arial"/>
                <w:sz w:val="14"/>
                <w:szCs w:val="4"/>
                <w:lang w:val="es-BO"/>
              </w:rPr>
            </w:pPr>
          </w:p>
        </w:tc>
        <w:tc>
          <w:tcPr>
            <w:tcW w:w="138" w:type="dxa"/>
            <w:vMerge/>
            <w:tcBorders>
              <w:top w:val="single" w:sz="4" w:space="0" w:color="auto"/>
              <w:left w:val="single" w:sz="12" w:space="0" w:color="auto"/>
              <w:bottom w:val="nil"/>
              <w:right w:val="nil"/>
            </w:tcBorders>
            <w:shd w:val="clear" w:color="auto" w:fill="auto"/>
            <w:vAlign w:val="center"/>
          </w:tcPr>
          <w:p w14:paraId="580AD1F8" w14:textId="77777777" w:rsidR="008B1824" w:rsidRPr="009956C4" w:rsidRDefault="008B1824" w:rsidP="008B1824">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8B1824" w:rsidRPr="009956C4" w:rsidRDefault="008B1824" w:rsidP="008B182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8B1824" w:rsidRPr="009956C4" w:rsidRDefault="008B1824" w:rsidP="008B1824">
            <w:pPr>
              <w:adjustRightInd w:val="0"/>
              <w:snapToGrid w:val="0"/>
              <w:jc w:val="center"/>
              <w:rPr>
                <w:rFonts w:ascii="Arial" w:hAnsi="Arial" w:cs="Arial"/>
                <w:sz w:val="14"/>
                <w:szCs w:val="4"/>
                <w:lang w:val="es-BO"/>
              </w:rPr>
            </w:pPr>
          </w:p>
        </w:tc>
      </w:tr>
      <w:tr w:rsidR="00C34B11" w:rsidRPr="009956C4" w14:paraId="1868B357" w14:textId="77777777" w:rsidTr="009B7CA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C34B11" w:rsidRPr="009956C4" w:rsidRDefault="00C34B11" w:rsidP="00C34B1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C34B11" w:rsidRPr="009956C4" w:rsidRDefault="00C34B11" w:rsidP="00C34B1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C34B11" w:rsidRPr="009956C4" w:rsidRDefault="00C34B11" w:rsidP="00C34B1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C34B11" w:rsidRPr="009956C4" w:rsidRDefault="00C34B11" w:rsidP="00C34B1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F954116" w:rsidR="00C34B11" w:rsidRPr="009956C4" w:rsidRDefault="00C34B11" w:rsidP="00C34B11">
            <w:pPr>
              <w:adjustRightInd w:val="0"/>
              <w:snapToGrid w:val="0"/>
              <w:jc w:val="center"/>
              <w:rPr>
                <w:rFonts w:ascii="Arial" w:hAnsi="Arial" w:cs="Arial"/>
                <w:sz w:val="14"/>
                <w:szCs w:val="4"/>
                <w:lang w:val="es-BO"/>
              </w:rPr>
            </w:pPr>
            <w:r>
              <w:rPr>
                <w:rFonts w:ascii="Arial" w:hAnsi="Arial" w:cs="Arial"/>
                <w:sz w:val="14"/>
                <w:lang w:val="es-BO"/>
              </w:rPr>
              <w:t xml:space="preserve"> </w:t>
            </w:r>
            <w:r w:rsidR="00504550">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C34B11" w:rsidRPr="009956C4" w:rsidRDefault="00C34B11" w:rsidP="00C34B1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CF82DA0" w:rsidR="00C34B11" w:rsidRPr="009956C4" w:rsidRDefault="001337C8" w:rsidP="00C34B11">
            <w:pPr>
              <w:adjustRightInd w:val="0"/>
              <w:snapToGrid w:val="0"/>
              <w:jc w:val="center"/>
              <w:rPr>
                <w:rFonts w:ascii="Arial" w:hAnsi="Arial" w:cs="Arial"/>
                <w:sz w:val="14"/>
                <w:szCs w:val="4"/>
                <w:lang w:val="es-BO"/>
              </w:rPr>
            </w:pPr>
            <w:r>
              <w:rPr>
                <w:rFonts w:ascii="Arial" w:hAnsi="Arial" w:cs="Arial"/>
                <w:sz w:val="14"/>
                <w:lang w:val="es-BO"/>
              </w:rPr>
              <w:t>0</w:t>
            </w:r>
            <w:r w:rsidR="00504550">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C34B11" w:rsidRPr="009956C4" w:rsidRDefault="00C34B11" w:rsidP="00C34B1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E704D22" w:rsidR="00C34B11" w:rsidRPr="009956C4" w:rsidRDefault="00C34B11" w:rsidP="00C34B11">
            <w:pPr>
              <w:adjustRightInd w:val="0"/>
              <w:snapToGrid w:val="0"/>
              <w:jc w:val="center"/>
              <w:rPr>
                <w:rFonts w:ascii="Arial" w:hAnsi="Arial" w:cs="Arial"/>
                <w:sz w:val="14"/>
                <w:szCs w:val="4"/>
                <w:lang w:val="es-BO"/>
              </w:rPr>
            </w:pPr>
            <w:r>
              <w:rPr>
                <w:rFonts w:ascii="Arial" w:hAnsi="Arial" w:cs="Arial"/>
                <w:sz w:val="14"/>
                <w:lang w:val="es-BO"/>
              </w:rPr>
              <w:t>202</w:t>
            </w:r>
            <w:r w:rsidR="001337C8">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C34B11" w:rsidRPr="009956C4" w:rsidRDefault="00C34B11" w:rsidP="00C34B1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C34B11" w:rsidRPr="009956C4" w:rsidRDefault="00C34B11" w:rsidP="00C34B1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BD03C32" w:rsidR="00C34B11" w:rsidRPr="009956C4" w:rsidRDefault="00C34B11" w:rsidP="00C34B11">
            <w:pPr>
              <w:adjustRightInd w:val="0"/>
              <w:snapToGrid w:val="0"/>
              <w:jc w:val="center"/>
              <w:rPr>
                <w:rFonts w:ascii="Arial" w:hAnsi="Arial" w:cs="Arial"/>
                <w:sz w:val="14"/>
                <w:szCs w:val="4"/>
                <w:lang w:val="es-BO"/>
              </w:rPr>
            </w:pPr>
            <w:r>
              <w:rPr>
                <w:rFonts w:ascii="Arial" w:hAnsi="Arial" w:cs="Arial"/>
                <w:sz w:val="14"/>
                <w:szCs w:val="4"/>
                <w:lang w:val="es-BO"/>
              </w:rPr>
              <w:t>1</w:t>
            </w:r>
            <w:r w:rsidR="00504550">
              <w:rPr>
                <w:rFonts w:ascii="Arial" w:hAnsi="Arial" w:cs="Arial"/>
                <w:sz w:val="14"/>
                <w:szCs w:val="4"/>
                <w:lang w:val="es-BO"/>
              </w:rPr>
              <w:t>5</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C34B11" w:rsidRPr="009956C4" w:rsidRDefault="00C34B11" w:rsidP="00C34B1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77F38DF" w:rsidR="00C34B11" w:rsidRPr="009956C4" w:rsidRDefault="001337C8" w:rsidP="00C34B1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8" w:type="dxa"/>
            <w:tcBorders>
              <w:top w:val="nil"/>
              <w:left w:val="single" w:sz="4" w:space="0" w:color="auto"/>
              <w:bottom w:val="nil"/>
              <w:right w:val="single" w:sz="12" w:space="0" w:color="auto"/>
            </w:tcBorders>
            <w:shd w:val="clear" w:color="auto" w:fill="auto"/>
            <w:vAlign w:val="center"/>
          </w:tcPr>
          <w:p w14:paraId="631B505A" w14:textId="77777777" w:rsidR="00C34B11" w:rsidRPr="009956C4" w:rsidRDefault="00C34B11" w:rsidP="00C34B11">
            <w:pPr>
              <w:adjustRightInd w:val="0"/>
              <w:snapToGrid w:val="0"/>
              <w:jc w:val="center"/>
              <w:rPr>
                <w:rFonts w:ascii="Arial" w:hAnsi="Arial" w:cs="Arial"/>
                <w:sz w:val="14"/>
                <w:szCs w:val="4"/>
                <w:lang w:val="es-BO"/>
              </w:rPr>
            </w:pPr>
          </w:p>
        </w:tc>
        <w:tc>
          <w:tcPr>
            <w:tcW w:w="138" w:type="dxa"/>
            <w:vMerge/>
            <w:tcBorders>
              <w:top w:val="single" w:sz="4" w:space="0" w:color="auto"/>
              <w:left w:val="single" w:sz="12" w:space="0" w:color="auto"/>
              <w:bottom w:val="nil"/>
              <w:right w:val="nil"/>
            </w:tcBorders>
            <w:shd w:val="clear" w:color="auto" w:fill="auto"/>
            <w:vAlign w:val="center"/>
          </w:tcPr>
          <w:p w14:paraId="29E67DD7" w14:textId="77777777" w:rsidR="00C34B11" w:rsidRPr="009956C4" w:rsidRDefault="00C34B11" w:rsidP="00C34B1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C34B11" w:rsidRPr="009956C4" w:rsidRDefault="00C34B11" w:rsidP="00C34B1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C34B11" w:rsidRPr="009956C4" w:rsidRDefault="00C34B11" w:rsidP="00C34B11">
            <w:pPr>
              <w:adjustRightInd w:val="0"/>
              <w:snapToGrid w:val="0"/>
              <w:jc w:val="center"/>
              <w:rPr>
                <w:rFonts w:ascii="Arial" w:hAnsi="Arial" w:cs="Arial"/>
                <w:sz w:val="14"/>
                <w:szCs w:val="4"/>
                <w:lang w:val="es-BO"/>
              </w:rPr>
            </w:pPr>
          </w:p>
        </w:tc>
      </w:tr>
      <w:tr w:rsidR="008B1824" w:rsidRPr="009956C4" w14:paraId="58201D37" w14:textId="77777777" w:rsidTr="009B7CA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8B1824" w:rsidRPr="009956C4" w:rsidRDefault="008B1824" w:rsidP="008B1824">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8B1824" w:rsidRPr="009956C4" w:rsidRDefault="008B1824" w:rsidP="008B1824">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8B1824" w:rsidRPr="009956C4" w:rsidRDefault="008B1824" w:rsidP="008B182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8B1824" w:rsidRPr="009956C4"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8B1824" w:rsidRPr="009956C4"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8B1824" w:rsidRPr="009956C4" w:rsidRDefault="008B1824" w:rsidP="008B182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8B1824" w:rsidRPr="009956C4" w:rsidRDefault="008B1824" w:rsidP="008B182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8B1824" w:rsidRPr="009956C4" w:rsidRDefault="008B1824" w:rsidP="008B1824">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8B1824" w:rsidRPr="009956C4" w:rsidRDefault="008B1824" w:rsidP="008B1824">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8B1824" w:rsidRPr="009956C4" w:rsidRDefault="008B1824" w:rsidP="008B1824">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Min.</w:t>
            </w:r>
          </w:p>
        </w:tc>
        <w:tc>
          <w:tcPr>
            <w:tcW w:w="138" w:type="dxa"/>
            <w:tcBorders>
              <w:top w:val="nil"/>
              <w:left w:val="nil"/>
              <w:bottom w:val="nil"/>
              <w:right w:val="single" w:sz="12" w:space="0" w:color="auto"/>
            </w:tcBorders>
            <w:shd w:val="clear" w:color="auto" w:fill="auto"/>
            <w:vAlign w:val="center"/>
          </w:tcPr>
          <w:p w14:paraId="1CBB03DF" w14:textId="77777777" w:rsidR="008B1824" w:rsidRPr="009956C4" w:rsidRDefault="008B1824" w:rsidP="008B1824">
            <w:pPr>
              <w:adjustRightInd w:val="0"/>
              <w:snapToGrid w:val="0"/>
              <w:jc w:val="center"/>
              <w:rPr>
                <w:i/>
                <w:sz w:val="14"/>
                <w:szCs w:val="14"/>
                <w:lang w:val="es-BO"/>
              </w:rPr>
            </w:pPr>
          </w:p>
        </w:tc>
        <w:tc>
          <w:tcPr>
            <w:tcW w:w="138" w:type="dxa"/>
            <w:vMerge w:val="restart"/>
            <w:tcBorders>
              <w:top w:val="nil"/>
              <w:left w:val="single" w:sz="12" w:space="0" w:color="auto"/>
              <w:right w:val="nil"/>
            </w:tcBorders>
            <w:shd w:val="clear" w:color="auto" w:fill="auto"/>
            <w:vAlign w:val="center"/>
          </w:tcPr>
          <w:p w14:paraId="4D9034D0" w14:textId="77777777" w:rsidR="008B1824" w:rsidRPr="009956C4" w:rsidRDefault="008B1824" w:rsidP="008B182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8B1824" w:rsidRPr="009956C4" w:rsidRDefault="008B1824" w:rsidP="008B1824">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8B1824" w:rsidRPr="009956C4" w:rsidRDefault="008B1824" w:rsidP="008B1824">
            <w:pPr>
              <w:adjustRightInd w:val="0"/>
              <w:snapToGrid w:val="0"/>
              <w:jc w:val="center"/>
              <w:rPr>
                <w:i/>
                <w:sz w:val="14"/>
                <w:szCs w:val="14"/>
                <w:lang w:val="es-BO"/>
              </w:rPr>
            </w:pPr>
          </w:p>
        </w:tc>
      </w:tr>
      <w:tr w:rsidR="00C34B11" w:rsidRPr="009956C4" w14:paraId="19FC8BCB" w14:textId="77777777" w:rsidTr="009B7CA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C34B11" w:rsidRPr="009956C4" w:rsidRDefault="00C34B11" w:rsidP="00C34B1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C34B11" w:rsidRPr="009956C4" w:rsidRDefault="00C34B11" w:rsidP="00C34B1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C34B11" w:rsidRPr="009956C4" w:rsidRDefault="00C34B11" w:rsidP="00C34B1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4E55DDE" w:rsidR="00C34B11" w:rsidRPr="009956C4" w:rsidRDefault="00C34B11" w:rsidP="00C34B11">
            <w:pPr>
              <w:adjustRightInd w:val="0"/>
              <w:snapToGrid w:val="0"/>
              <w:jc w:val="center"/>
              <w:rPr>
                <w:rFonts w:ascii="Arial" w:hAnsi="Arial" w:cs="Arial"/>
                <w:sz w:val="14"/>
                <w:lang w:val="es-BO"/>
              </w:rPr>
            </w:pPr>
            <w:r>
              <w:rPr>
                <w:rFonts w:ascii="Arial" w:hAnsi="Arial" w:cs="Arial"/>
                <w:sz w:val="14"/>
                <w:lang w:val="es-BO"/>
              </w:rPr>
              <w:t xml:space="preserve"> </w:t>
            </w:r>
            <w:r w:rsidR="00504550">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C34B11" w:rsidRPr="009956C4" w:rsidRDefault="00C34B11" w:rsidP="00C34B1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621EF40" w:rsidR="00C34B11" w:rsidRPr="009956C4" w:rsidRDefault="001337C8" w:rsidP="00C34B11">
            <w:pPr>
              <w:adjustRightInd w:val="0"/>
              <w:snapToGrid w:val="0"/>
              <w:jc w:val="center"/>
              <w:rPr>
                <w:rFonts w:ascii="Arial" w:hAnsi="Arial" w:cs="Arial"/>
                <w:sz w:val="14"/>
                <w:lang w:val="es-BO"/>
              </w:rPr>
            </w:pPr>
            <w:r>
              <w:rPr>
                <w:rFonts w:ascii="Arial" w:hAnsi="Arial" w:cs="Arial"/>
                <w:sz w:val="14"/>
                <w:lang w:val="es-BO"/>
              </w:rPr>
              <w:t>0</w:t>
            </w:r>
            <w:r w:rsidR="00504550">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C34B11" w:rsidRPr="009956C4" w:rsidRDefault="00C34B11" w:rsidP="00C34B1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4FB781B" w:rsidR="00C34B11" w:rsidRPr="009956C4" w:rsidRDefault="00C34B11" w:rsidP="00C34B11">
            <w:pPr>
              <w:adjustRightInd w:val="0"/>
              <w:snapToGrid w:val="0"/>
              <w:jc w:val="center"/>
              <w:rPr>
                <w:rFonts w:ascii="Arial" w:hAnsi="Arial" w:cs="Arial"/>
                <w:sz w:val="14"/>
                <w:lang w:val="es-BO"/>
              </w:rPr>
            </w:pPr>
            <w:r>
              <w:rPr>
                <w:rFonts w:ascii="Arial" w:hAnsi="Arial" w:cs="Arial"/>
                <w:sz w:val="14"/>
                <w:lang w:val="es-BO"/>
              </w:rPr>
              <w:t>202</w:t>
            </w:r>
            <w:r w:rsidR="001337C8">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C34B11" w:rsidRPr="009956C4" w:rsidRDefault="00C34B11" w:rsidP="00C34B1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C34B11" w:rsidRPr="009956C4" w:rsidRDefault="00C34B11" w:rsidP="00C34B1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3FE5015" w:rsidR="00C34B11" w:rsidRPr="009956C4" w:rsidRDefault="00C34B11" w:rsidP="00C34B11">
            <w:pPr>
              <w:adjustRightInd w:val="0"/>
              <w:snapToGrid w:val="0"/>
              <w:jc w:val="center"/>
              <w:rPr>
                <w:rFonts w:ascii="Arial" w:hAnsi="Arial" w:cs="Arial"/>
                <w:sz w:val="14"/>
                <w:lang w:val="es-BO"/>
              </w:rPr>
            </w:pPr>
            <w:r>
              <w:rPr>
                <w:rFonts w:ascii="Arial" w:hAnsi="Arial" w:cs="Arial"/>
                <w:sz w:val="14"/>
                <w:lang w:val="es-BO"/>
              </w:rPr>
              <w:t>1</w:t>
            </w:r>
            <w:r w:rsidR="00504550">
              <w:rPr>
                <w:rFonts w:ascii="Arial" w:hAnsi="Arial" w:cs="Arial"/>
                <w:sz w:val="14"/>
                <w:lang w:val="es-BO"/>
              </w:rPr>
              <w:t>5</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C34B11" w:rsidRPr="009956C4" w:rsidRDefault="00C34B11" w:rsidP="00C34B1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F7DF1B5" w:rsidR="00C34B11" w:rsidRPr="009956C4" w:rsidRDefault="001337C8" w:rsidP="00C34B11">
            <w:pPr>
              <w:adjustRightInd w:val="0"/>
              <w:snapToGrid w:val="0"/>
              <w:jc w:val="center"/>
              <w:rPr>
                <w:rFonts w:ascii="Arial" w:hAnsi="Arial" w:cs="Arial"/>
                <w:sz w:val="14"/>
                <w:lang w:val="es-BO"/>
              </w:rPr>
            </w:pPr>
            <w:r>
              <w:rPr>
                <w:rFonts w:ascii="Arial" w:hAnsi="Arial" w:cs="Arial"/>
                <w:sz w:val="14"/>
                <w:lang w:val="es-BO"/>
              </w:rPr>
              <w:t>31</w:t>
            </w:r>
          </w:p>
        </w:tc>
        <w:tc>
          <w:tcPr>
            <w:tcW w:w="138" w:type="dxa"/>
            <w:tcBorders>
              <w:top w:val="nil"/>
              <w:left w:val="single" w:sz="4" w:space="0" w:color="auto"/>
              <w:bottom w:val="nil"/>
              <w:right w:val="single" w:sz="12" w:space="0" w:color="auto"/>
            </w:tcBorders>
            <w:shd w:val="clear" w:color="auto" w:fill="auto"/>
            <w:vAlign w:val="center"/>
          </w:tcPr>
          <w:p w14:paraId="06BB03F0" w14:textId="77777777" w:rsidR="00C34B11" w:rsidRPr="009956C4" w:rsidRDefault="00C34B11" w:rsidP="00C34B11">
            <w:pPr>
              <w:adjustRightInd w:val="0"/>
              <w:snapToGrid w:val="0"/>
              <w:jc w:val="center"/>
              <w:rPr>
                <w:rFonts w:ascii="Arial" w:hAnsi="Arial" w:cs="Arial"/>
                <w:sz w:val="14"/>
                <w:lang w:val="es-BO"/>
              </w:rPr>
            </w:pPr>
          </w:p>
        </w:tc>
        <w:tc>
          <w:tcPr>
            <w:tcW w:w="138" w:type="dxa"/>
            <w:vMerge/>
            <w:tcBorders>
              <w:left w:val="single" w:sz="12" w:space="0" w:color="auto"/>
              <w:right w:val="nil"/>
            </w:tcBorders>
            <w:shd w:val="clear" w:color="auto" w:fill="auto"/>
            <w:vAlign w:val="center"/>
          </w:tcPr>
          <w:p w14:paraId="4F92B8BF" w14:textId="77777777" w:rsidR="00C34B11" w:rsidRPr="009956C4" w:rsidRDefault="00C34B11" w:rsidP="00C34B1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C34B11" w:rsidRPr="009956C4" w:rsidRDefault="00C34B11" w:rsidP="00C34B1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C34B11" w:rsidRPr="009956C4" w:rsidRDefault="00C34B11" w:rsidP="00C34B11">
            <w:pPr>
              <w:adjustRightInd w:val="0"/>
              <w:snapToGrid w:val="0"/>
              <w:jc w:val="center"/>
              <w:rPr>
                <w:rFonts w:ascii="Arial" w:hAnsi="Arial" w:cs="Arial"/>
                <w:sz w:val="14"/>
                <w:lang w:val="es-BO"/>
              </w:rPr>
            </w:pPr>
          </w:p>
        </w:tc>
      </w:tr>
      <w:tr w:rsidR="008B1824" w:rsidRPr="009956C4" w14:paraId="5FAD48D3" w14:textId="77777777" w:rsidTr="009B7CA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8B1824" w:rsidRPr="009956C4" w:rsidRDefault="008B1824" w:rsidP="008B1824">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8B1824" w:rsidRPr="009956C4" w:rsidRDefault="008B1824" w:rsidP="008B1824">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6CA5C1A" w14:textId="77777777" w:rsidR="008B1824" w:rsidRPr="009956C4" w:rsidRDefault="008B1824" w:rsidP="008B182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8B1824" w:rsidRPr="009956C4" w:rsidRDefault="008B1824" w:rsidP="008B1824">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8B1824" w:rsidRPr="009956C4" w:rsidRDefault="008B1824" w:rsidP="008B1824">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8B1824" w:rsidRPr="009956C4" w:rsidRDefault="008B1824" w:rsidP="008B1824">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8B1824" w:rsidRPr="009956C4" w:rsidRDefault="008B1824" w:rsidP="008B182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8B1824" w:rsidRPr="009956C4" w:rsidRDefault="008B1824" w:rsidP="008B1824">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8B1824" w:rsidRPr="009956C4" w:rsidRDefault="008B1824" w:rsidP="008B1824">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8B1824" w:rsidRPr="009956C4" w:rsidRDefault="008B1824" w:rsidP="008B1824">
            <w:pPr>
              <w:adjustRightInd w:val="0"/>
              <w:snapToGrid w:val="0"/>
              <w:jc w:val="center"/>
              <w:rPr>
                <w:rFonts w:ascii="Arial" w:hAnsi="Arial" w:cs="Arial"/>
                <w:sz w:val="14"/>
                <w:szCs w:val="4"/>
                <w:lang w:val="es-BO"/>
              </w:rPr>
            </w:pPr>
            <w:r w:rsidRPr="009956C4">
              <w:rPr>
                <w:i/>
                <w:sz w:val="14"/>
                <w:szCs w:val="14"/>
                <w:lang w:val="es-BO"/>
              </w:rPr>
              <w:t>Min.</w:t>
            </w:r>
          </w:p>
        </w:tc>
        <w:tc>
          <w:tcPr>
            <w:tcW w:w="138" w:type="dxa"/>
            <w:tcBorders>
              <w:top w:val="nil"/>
              <w:left w:val="nil"/>
              <w:bottom w:val="nil"/>
              <w:right w:val="single" w:sz="12" w:space="0" w:color="auto"/>
            </w:tcBorders>
            <w:shd w:val="clear" w:color="auto" w:fill="auto"/>
            <w:vAlign w:val="center"/>
          </w:tcPr>
          <w:p w14:paraId="3A935E96" w14:textId="77777777" w:rsidR="008B1824" w:rsidRPr="009956C4" w:rsidRDefault="008B1824" w:rsidP="008B1824">
            <w:pPr>
              <w:adjustRightInd w:val="0"/>
              <w:snapToGrid w:val="0"/>
              <w:jc w:val="center"/>
              <w:rPr>
                <w:rFonts w:ascii="Arial" w:hAnsi="Arial" w:cs="Arial"/>
                <w:sz w:val="14"/>
                <w:szCs w:val="4"/>
                <w:lang w:val="es-BO"/>
              </w:rPr>
            </w:pPr>
          </w:p>
        </w:tc>
        <w:tc>
          <w:tcPr>
            <w:tcW w:w="138" w:type="dxa"/>
            <w:vMerge/>
            <w:tcBorders>
              <w:left w:val="single" w:sz="12" w:space="0" w:color="auto"/>
              <w:right w:val="nil"/>
            </w:tcBorders>
            <w:shd w:val="clear" w:color="auto" w:fill="auto"/>
            <w:vAlign w:val="center"/>
          </w:tcPr>
          <w:p w14:paraId="42A0692C" w14:textId="77777777" w:rsidR="008B1824" w:rsidRPr="009956C4" w:rsidRDefault="008B1824" w:rsidP="008B1824">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8B1824" w:rsidRPr="009956C4" w:rsidRDefault="008B1824" w:rsidP="008B1824">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8B1824" w:rsidRPr="009956C4" w:rsidRDefault="008B1824" w:rsidP="008B1824">
            <w:pPr>
              <w:adjustRightInd w:val="0"/>
              <w:snapToGrid w:val="0"/>
              <w:jc w:val="center"/>
              <w:rPr>
                <w:rFonts w:ascii="Arial" w:hAnsi="Arial" w:cs="Arial"/>
                <w:sz w:val="14"/>
                <w:szCs w:val="4"/>
                <w:lang w:val="es-BO"/>
              </w:rPr>
            </w:pPr>
          </w:p>
        </w:tc>
      </w:tr>
      <w:tr w:rsidR="00C34B11" w:rsidRPr="009956C4" w14:paraId="768965FE" w14:textId="77777777" w:rsidTr="009B7CA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C34B11" w:rsidRPr="009956C4" w:rsidRDefault="00C34B11" w:rsidP="00C34B11">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C34B11" w:rsidRPr="009956C4" w:rsidRDefault="00C34B11" w:rsidP="00C34B1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C34B11" w:rsidRPr="009956C4" w:rsidRDefault="00C34B11" w:rsidP="00C34B1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C34B11" w:rsidRPr="009956C4" w:rsidRDefault="00C34B11" w:rsidP="00C34B11">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4F5DE0F" w:rsidR="00C34B11" w:rsidRPr="009956C4" w:rsidRDefault="00C34B11" w:rsidP="00C34B11">
            <w:pPr>
              <w:adjustRightInd w:val="0"/>
              <w:snapToGrid w:val="0"/>
              <w:jc w:val="center"/>
              <w:rPr>
                <w:i/>
                <w:sz w:val="14"/>
                <w:szCs w:val="14"/>
                <w:lang w:val="es-BO"/>
              </w:rPr>
            </w:pPr>
            <w:r>
              <w:rPr>
                <w:rFonts w:ascii="Arial" w:hAnsi="Arial" w:cs="Arial"/>
                <w:sz w:val="14"/>
                <w:lang w:val="es-BO"/>
              </w:rPr>
              <w:t xml:space="preserve"> </w:t>
            </w:r>
            <w:r w:rsidR="00504550">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C34B11" w:rsidRPr="009956C4" w:rsidRDefault="00C34B11" w:rsidP="00C34B11">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D0B0572" w:rsidR="00C34B11" w:rsidRPr="00C34B11" w:rsidRDefault="001337C8" w:rsidP="00C34B11">
            <w:pPr>
              <w:adjustRightInd w:val="0"/>
              <w:snapToGrid w:val="0"/>
              <w:jc w:val="center"/>
              <w:rPr>
                <w:sz w:val="14"/>
                <w:szCs w:val="14"/>
                <w:lang w:val="es-BO"/>
              </w:rPr>
            </w:pPr>
            <w:r>
              <w:rPr>
                <w:sz w:val="14"/>
                <w:szCs w:val="14"/>
                <w:lang w:val="es-BO"/>
              </w:rPr>
              <w:t>0</w:t>
            </w:r>
            <w:r w:rsidR="00504550">
              <w:rPr>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C34B11" w:rsidRPr="00C34B11" w:rsidRDefault="00C34B11" w:rsidP="00C34B11">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39950FB" w:rsidR="00C34B11" w:rsidRPr="00C34B11" w:rsidRDefault="00C34B11" w:rsidP="00C34B11">
            <w:pPr>
              <w:adjustRightInd w:val="0"/>
              <w:snapToGrid w:val="0"/>
              <w:jc w:val="center"/>
              <w:rPr>
                <w:sz w:val="14"/>
                <w:szCs w:val="14"/>
                <w:lang w:val="es-BO"/>
              </w:rPr>
            </w:pPr>
            <w:r w:rsidRPr="00C34B11">
              <w:rPr>
                <w:rFonts w:ascii="Arial" w:hAnsi="Arial" w:cs="Arial"/>
                <w:sz w:val="14"/>
                <w:lang w:val="es-BO"/>
              </w:rPr>
              <w:t>202</w:t>
            </w:r>
            <w:r w:rsidR="001337C8">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C34B11" w:rsidRPr="009956C4" w:rsidRDefault="00C34B11" w:rsidP="00C34B1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C34B11" w:rsidRPr="009956C4" w:rsidRDefault="00C34B11" w:rsidP="00C34B11">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3574257" w:rsidR="00C34B11" w:rsidRPr="009956C4" w:rsidRDefault="001337C8" w:rsidP="00C34B11">
            <w:pPr>
              <w:adjustRightInd w:val="0"/>
              <w:snapToGrid w:val="0"/>
              <w:jc w:val="center"/>
              <w:rPr>
                <w:rFonts w:ascii="Arial" w:hAnsi="Arial" w:cs="Arial"/>
                <w:sz w:val="14"/>
                <w:szCs w:val="4"/>
                <w:lang w:val="es-BO"/>
              </w:rPr>
            </w:pPr>
            <w:r>
              <w:rPr>
                <w:rFonts w:ascii="Arial" w:hAnsi="Arial" w:cs="Arial"/>
                <w:sz w:val="14"/>
                <w:szCs w:val="4"/>
                <w:lang w:val="es-BO"/>
              </w:rPr>
              <w:t>1</w:t>
            </w:r>
            <w:r w:rsidR="00504550">
              <w:rPr>
                <w:rFonts w:ascii="Arial" w:hAnsi="Arial" w:cs="Arial"/>
                <w:sz w:val="14"/>
                <w:szCs w:val="4"/>
                <w:lang w:val="es-BO"/>
              </w:rPr>
              <w:t>5</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C34B11" w:rsidRPr="009956C4" w:rsidRDefault="00C34B11" w:rsidP="00C34B11">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461187B" w:rsidR="00C34B11" w:rsidRPr="009956C4" w:rsidRDefault="001337C8" w:rsidP="00C34B11">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8" w:type="dxa"/>
            <w:tcBorders>
              <w:top w:val="nil"/>
              <w:left w:val="single" w:sz="4" w:space="0" w:color="auto"/>
              <w:bottom w:val="nil"/>
              <w:right w:val="single" w:sz="12" w:space="0" w:color="auto"/>
            </w:tcBorders>
            <w:shd w:val="clear" w:color="auto" w:fill="auto"/>
            <w:vAlign w:val="center"/>
          </w:tcPr>
          <w:p w14:paraId="58431D29" w14:textId="77777777" w:rsidR="00C34B11" w:rsidRPr="009956C4" w:rsidRDefault="00C34B11" w:rsidP="00C34B11">
            <w:pPr>
              <w:adjustRightInd w:val="0"/>
              <w:snapToGrid w:val="0"/>
              <w:jc w:val="center"/>
              <w:rPr>
                <w:rFonts w:ascii="Arial" w:hAnsi="Arial" w:cs="Arial"/>
                <w:sz w:val="14"/>
                <w:szCs w:val="4"/>
                <w:lang w:val="es-BO"/>
              </w:rPr>
            </w:pPr>
          </w:p>
        </w:tc>
        <w:tc>
          <w:tcPr>
            <w:tcW w:w="138" w:type="dxa"/>
            <w:vMerge/>
            <w:tcBorders>
              <w:left w:val="single" w:sz="12" w:space="0" w:color="auto"/>
              <w:right w:val="single" w:sz="4" w:space="0" w:color="auto"/>
            </w:tcBorders>
            <w:shd w:val="clear" w:color="auto" w:fill="auto"/>
            <w:vAlign w:val="center"/>
          </w:tcPr>
          <w:p w14:paraId="21C2A0C3" w14:textId="77777777" w:rsidR="00C34B11" w:rsidRPr="009956C4" w:rsidRDefault="00C34B11" w:rsidP="00C34B11">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2607AE" w14:textId="77777777" w:rsidR="00C34B11" w:rsidRPr="005364E8" w:rsidRDefault="00C34B11" w:rsidP="00C34B11">
            <w:pPr>
              <w:jc w:val="both"/>
              <w:rPr>
                <w:rFonts w:ascii="Arial" w:hAnsi="Arial" w:cs="Arial"/>
                <w:b/>
                <w:bCs/>
                <w:sz w:val="14"/>
                <w:szCs w:val="14"/>
                <w:lang w:eastAsia="en-US"/>
              </w:rPr>
            </w:pPr>
            <w:r w:rsidRPr="005364E8">
              <w:rPr>
                <w:rFonts w:ascii="Arial" w:hAnsi="Arial" w:cs="Arial"/>
                <w:b/>
                <w:bCs/>
                <w:sz w:val="14"/>
                <w:szCs w:val="14"/>
                <w:lang w:eastAsia="en-US"/>
              </w:rPr>
              <w:t>APERTURA DE PROPUESTAS:</w:t>
            </w:r>
          </w:p>
          <w:p w14:paraId="2A016133" w14:textId="1220CAE4" w:rsidR="00C34B11" w:rsidRPr="005364E8" w:rsidRDefault="00C34B11" w:rsidP="00C34B11">
            <w:pPr>
              <w:adjustRightInd w:val="0"/>
              <w:snapToGrid w:val="0"/>
              <w:jc w:val="both"/>
              <w:rPr>
                <w:rFonts w:ascii="Arial" w:hAnsi="Arial" w:cs="Arial"/>
                <w:sz w:val="12"/>
                <w:szCs w:val="14"/>
                <w:lang w:val="es-BO"/>
              </w:rPr>
            </w:pPr>
            <w:r w:rsidRPr="005364E8">
              <w:rPr>
                <w:rFonts w:ascii="Arial" w:hAnsi="Arial" w:cs="Arial"/>
                <w:b/>
                <w:sz w:val="10"/>
                <w:szCs w:val="14"/>
                <w:lang w:val="es-BO"/>
              </w:rPr>
              <w:t xml:space="preserve">PRESENCIAL: </w:t>
            </w:r>
            <w:r w:rsidRPr="005364E8">
              <w:rPr>
                <w:rFonts w:ascii="Arial" w:hAnsi="Arial" w:cs="Arial"/>
                <w:bCs/>
                <w:sz w:val="10"/>
                <w:szCs w:val="14"/>
                <w:lang w:val="es-BO"/>
              </w:rPr>
              <w:t>EN OFICINAS DE LA</w:t>
            </w:r>
            <w:r w:rsidR="00273643">
              <w:rPr>
                <w:rFonts w:ascii="Arial" w:hAnsi="Arial" w:cs="Arial"/>
                <w:bCs/>
                <w:sz w:val="10"/>
                <w:szCs w:val="14"/>
                <w:lang w:val="es-BO"/>
              </w:rPr>
              <w:t xml:space="preserve"> </w:t>
            </w:r>
            <w:r w:rsidR="008162ED">
              <w:rPr>
                <w:rFonts w:ascii="Arial" w:hAnsi="Arial" w:cs="Arial"/>
                <w:bCs/>
                <w:sz w:val="10"/>
                <w:szCs w:val="14"/>
                <w:lang w:val="es-BO"/>
              </w:rPr>
              <w:t>GERENCIA DE CONTRATACIONES</w:t>
            </w:r>
            <w:r w:rsidRPr="005364E8">
              <w:rPr>
                <w:rFonts w:ascii="Arial" w:hAnsi="Arial" w:cs="Arial"/>
                <w:bCs/>
                <w:sz w:val="10"/>
                <w:szCs w:val="14"/>
                <w:lang w:val="es-BO"/>
              </w:rPr>
              <w:t>, PISO 19 DEL EDIFICIO HANSA</w:t>
            </w:r>
          </w:p>
          <w:p w14:paraId="11FAA3D8" w14:textId="77777777" w:rsidR="00C34B11" w:rsidRPr="005364E8" w:rsidRDefault="00C34B11" w:rsidP="00C34B11">
            <w:pPr>
              <w:adjustRightInd w:val="0"/>
              <w:snapToGrid w:val="0"/>
              <w:rPr>
                <w:rFonts w:ascii="Arial" w:hAnsi="Arial" w:cs="Arial"/>
                <w:b/>
                <w:sz w:val="12"/>
                <w:szCs w:val="18"/>
                <w:lang w:val="es-BO" w:eastAsia="es-BO"/>
              </w:rPr>
            </w:pPr>
          </w:p>
          <w:p w14:paraId="429E1DC6" w14:textId="18DAB361" w:rsidR="00C34B11" w:rsidRPr="00504550" w:rsidRDefault="00C34B11" w:rsidP="00C34B11">
            <w:pPr>
              <w:adjustRightInd w:val="0"/>
              <w:snapToGrid w:val="0"/>
              <w:rPr>
                <w:rFonts w:ascii="Arial" w:hAnsi="Arial" w:cs="Arial"/>
                <w:b/>
                <w:bCs/>
                <w:i/>
                <w:sz w:val="12"/>
                <w:lang w:val="es-BO"/>
              </w:rPr>
            </w:pPr>
            <w:r w:rsidRPr="005364E8">
              <w:rPr>
                <w:rFonts w:ascii="Arial" w:hAnsi="Arial" w:cs="Arial"/>
                <w:b/>
                <w:sz w:val="10"/>
                <w:szCs w:val="14"/>
                <w:lang w:val="es-BO"/>
              </w:rPr>
              <w:t>VIRTUAL:</w:t>
            </w:r>
            <w:r w:rsidRPr="005364E8">
              <w:rPr>
                <w:rFonts w:ascii="Arial" w:hAnsi="Arial" w:cs="Arial"/>
                <w:sz w:val="10"/>
                <w:szCs w:val="14"/>
                <w:lang w:val="es-BO"/>
              </w:rPr>
              <w:t xml:space="preserve"> A TRAVÉS DEL LINK/</w:t>
            </w:r>
            <w:r w:rsidR="00273643">
              <w:rPr>
                <w:rFonts w:ascii="Arial" w:hAnsi="Arial" w:cs="Arial"/>
                <w:sz w:val="10"/>
                <w:szCs w:val="14"/>
                <w:lang w:val="es-BO"/>
              </w:rPr>
              <w:t xml:space="preserve"> </w:t>
            </w:r>
            <w:r w:rsidRPr="005364E8">
              <w:rPr>
                <w:rFonts w:ascii="Arial" w:hAnsi="Arial" w:cs="Arial"/>
                <w:sz w:val="10"/>
                <w:szCs w:val="14"/>
                <w:lang w:val="es-BO"/>
              </w:rPr>
              <w:t>ENLACE DE CONEXIÓN</w:t>
            </w:r>
            <w:r w:rsidRPr="005364E8">
              <w:rPr>
                <w:rFonts w:ascii="Arial" w:hAnsi="Arial" w:cs="Arial"/>
                <w:color w:val="FF0000"/>
                <w:sz w:val="10"/>
                <w:szCs w:val="14"/>
                <w:lang w:val="es-BO"/>
              </w:rPr>
              <w:t>:</w:t>
            </w:r>
            <w:r w:rsidRPr="005364E8">
              <w:rPr>
                <w:rFonts w:ascii="Arial" w:hAnsi="Arial" w:cs="Arial"/>
                <w:b/>
                <w:bCs/>
                <w:i/>
                <w:sz w:val="12"/>
                <w:lang w:val="es-BO"/>
              </w:rPr>
              <w:t xml:space="preserve"> </w:t>
            </w:r>
            <w:hyperlink r:id="rId12" w:history="1">
              <w:r w:rsidR="00504550" w:rsidRPr="00504550">
                <w:rPr>
                  <w:rStyle w:val="Hipervnculo"/>
                  <w:rFonts w:ascii="Arial" w:hAnsi="Arial" w:cs="Arial"/>
                  <w:b/>
                  <w:bCs/>
                  <w:i/>
                  <w:color w:val="1F497D" w:themeColor="text2"/>
                  <w:sz w:val="12"/>
                  <w:lang w:val="es-BO"/>
                </w:rPr>
                <w:t>https://meet.google.com/akb-wmuo-</w:t>
              </w:r>
            </w:hyperlink>
            <w:r w:rsidR="00504550" w:rsidRPr="00504550">
              <w:rPr>
                <w:rFonts w:ascii="Arial" w:hAnsi="Arial" w:cs="Arial"/>
                <w:b/>
                <w:bCs/>
                <w:i/>
                <w:color w:val="1F497D" w:themeColor="text2"/>
                <w:sz w:val="12"/>
                <w:u w:val="single"/>
                <w:lang w:val="es-BO"/>
              </w:rPr>
              <w:t>dca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C34B11" w:rsidRPr="009956C4" w:rsidRDefault="00C34B11" w:rsidP="00C34B11">
            <w:pPr>
              <w:adjustRightInd w:val="0"/>
              <w:snapToGrid w:val="0"/>
              <w:jc w:val="center"/>
              <w:rPr>
                <w:rFonts w:ascii="Arial" w:hAnsi="Arial" w:cs="Arial"/>
                <w:sz w:val="14"/>
                <w:szCs w:val="4"/>
                <w:lang w:val="es-BO"/>
              </w:rPr>
            </w:pPr>
          </w:p>
        </w:tc>
      </w:tr>
      <w:tr w:rsidR="008B1824" w:rsidRPr="009956C4" w14:paraId="34BE3DCE" w14:textId="77777777" w:rsidTr="009B7CA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8B1824" w:rsidRPr="009956C4" w:rsidRDefault="008B1824" w:rsidP="008B1824">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8B1824" w:rsidRPr="009956C4" w:rsidRDefault="008B1824" w:rsidP="008B1824">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8B1824" w:rsidRPr="009956C4" w:rsidRDefault="008B1824" w:rsidP="008B182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8B1824" w:rsidRPr="009956C4" w:rsidRDefault="008B1824" w:rsidP="008B1824">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8B1824" w:rsidRPr="009956C4" w:rsidRDefault="008B1824" w:rsidP="008B1824">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8B1824" w:rsidRPr="009956C4" w:rsidRDefault="008B1824" w:rsidP="008B1824">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8B1824" w:rsidRPr="009956C4" w:rsidRDefault="008B1824" w:rsidP="008B1824">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8B1824" w:rsidRPr="009956C4" w:rsidRDefault="008B1824" w:rsidP="008B1824">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8B1824" w:rsidRPr="009956C4" w:rsidRDefault="008B1824" w:rsidP="008B1824">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8B1824" w:rsidRPr="009956C4" w:rsidRDefault="008B1824" w:rsidP="008B182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8B1824" w:rsidRPr="009956C4" w:rsidRDefault="008B1824" w:rsidP="008B1824">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8B1824" w:rsidRPr="009956C4" w:rsidRDefault="008B1824" w:rsidP="008B1824">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8B1824" w:rsidRPr="009956C4" w:rsidRDefault="008B1824" w:rsidP="008B1824">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8B1824" w:rsidRPr="009956C4" w:rsidRDefault="008B1824" w:rsidP="008B1824">
            <w:pPr>
              <w:adjustRightInd w:val="0"/>
              <w:snapToGrid w:val="0"/>
              <w:jc w:val="center"/>
              <w:rPr>
                <w:rFonts w:ascii="Arial" w:hAnsi="Arial" w:cs="Arial"/>
                <w:sz w:val="14"/>
                <w:szCs w:val="4"/>
                <w:lang w:val="es-BO"/>
              </w:rPr>
            </w:pPr>
          </w:p>
        </w:tc>
        <w:tc>
          <w:tcPr>
            <w:tcW w:w="138" w:type="dxa"/>
            <w:tcBorders>
              <w:top w:val="nil"/>
              <w:left w:val="single" w:sz="4" w:space="0" w:color="auto"/>
              <w:bottom w:val="nil"/>
              <w:right w:val="single" w:sz="12" w:space="0" w:color="auto"/>
            </w:tcBorders>
            <w:shd w:val="clear" w:color="auto" w:fill="auto"/>
            <w:vAlign w:val="center"/>
          </w:tcPr>
          <w:p w14:paraId="4241796C" w14:textId="77777777" w:rsidR="008B1824" w:rsidRPr="009956C4" w:rsidRDefault="008B1824" w:rsidP="008B1824">
            <w:pPr>
              <w:adjustRightInd w:val="0"/>
              <w:snapToGrid w:val="0"/>
              <w:jc w:val="center"/>
              <w:rPr>
                <w:rFonts w:ascii="Arial" w:hAnsi="Arial" w:cs="Arial"/>
                <w:sz w:val="14"/>
                <w:szCs w:val="4"/>
                <w:lang w:val="es-BO"/>
              </w:rPr>
            </w:pPr>
          </w:p>
        </w:tc>
        <w:tc>
          <w:tcPr>
            <w:tcW w:w="138" w:type="dxa"/>
            <w:vMerge/>
            <w:tcBorders>
              <w:left w:val="single" w:sz="12" w:space="0" w:color="auto"/>
              <w:right w:val="single" w:sz="4" w:space="0" w:color="auto"/>
            </w:tcBorders>
            <w:shd w:val="clear" w:color="auto" w:fill="auto"/>
            <w:vAlign w:val="center"/>
          </w:tcPr>
          <w:p w14:paraId="64DBF993" w14:textId="77777777" w:rsidR="008B1824" w:rsidRPr="009956C4" w:rsidRDefault="008B1824" w:rsidP="008B1824">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8B1824" w:rsidRPr="009956C4" w:rsidRDefault="008B1824" w:rsidP="008B1824">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8B1824" w:rsidRPr="009956C4" w:rsidRDefault="008B1824" w:rsidP="008B1824">
            <w:pPr>
              <w:adjustRightInd w:val="0"/>
              <w:snapToGrid w:val="0"/>
              <w:jc w:val="center"/>
              <w:rPr>
                <w:rFonts w:ascii="Arial" w:hAnsi="Arial" w:cs="Arial"/>
                <w:sz w:val="14"/>
                <w:szCs w:val="4"/>
                <w:lang w:val="es-BO"/>
              </w:rPr>
            </w:pPr>
          </w:p>
        </w:tc>
      </w:tr>
      <w:tr w:rsidR="008B1824" w:rsidRPr="009956C4" w14:paraId="1FDD6BE6" w14:textId="77777777" w:rsidTr="009B7CA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8B1824" w:rsidRPr="009956C4" w:rsidRDefault="008B1824" w:rsidP="008B182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8B1824" w:rsidRPr="009956C4" w:rsidRDefault="008B1824" w:rsidP="008B1824">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8B1824" w:rsidRPr="009956C4" w:rsidRDefault="008B1824" w:rsidP="008B182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8B1824" w:rsidRPr="009956C4"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8B1824" w:rsidRPr="009956C4"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8B1824" w:rsidRPr="009956C4" w:rsidRDefault="008B1824" w:rsidP="008B182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8B1824" w:rsidRPr="009956C4" w:rsidRDefault="008B1824" w:rsidP="008B182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8B1824" w:rsidRPr="009956C4" w:rsidRDefault="008B1824" w:rsidP="008B182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8B1824" w:rsidRPr="009956C4" w:rsidRDefault="008B1824" w:rsidP="008B1824">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8B1824" w:rsidRPr="009956C4" w:rsidRDefault="008B1824" w:rsidP="008B1824">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8B1824" w:rsidRPr="009956C4" w:rsidRDefault="008B1824" w:rsidP="008B1824">
            <w:pPr>
              <w:adjustRightInd w:val="0"/>
              <w:snapToGrid w:val="0"/>
              <w:jc w:val="center"/>
              <w:rPr>
                <w:i/>
                <w:sz w:val="14"/>
                <w:szCs w:val="14"/>
                <w:lang w:val="es-BO"/>
              </w:rPr>
            </w:pPr>
          </w:p>
        </w:tc>
        <w:tc>
          <w:tcPr>
            <w:tcW w:w="138" w:type="dxa"/>
            <w:tcBorders>
              <w:top w:val="nil"/>
              <w:left w:val="nil"/>
              <w:bottom w:val="nil"/>
              <w:right w:val="single" w:sz="12" w:space="0" w:color="auto"/>
            </w:tcBorders>
            <w:shd w:val="clear" w:color="auto" w:fill="auto"/>
            <w:vAlign w:val="center"/>
          </w:tcPr>
          <w:p w14:paraId="70892173" w14:textId="77777777" w:rsidR="008B1824" w:rsidRPr="009956C4" w:rsidRDefault="008B1824" w:rsidP="008B1824">
            <w:pPr>
              <w:adjustRightInd w:val="0"/>
              <w:snapToGrid w:val="0"/>
              <w:jc w:val="center"/>
              <w:rPr>
                <w:i/>
                <w:sz w:val="14"/>
                <w:szCs w:val="14"/>
                <w:lang w:val="es-BO"/>
              </w:rPr>
            </w:pPr>
          </w:p>
        </w:tc>
        <w:tc>
          <w:tcPr>
            <w:tcW w:w="138" w:type="dxa"/>
            <w:vMerge/>
            <w:tcBorders>
              <w:left w:val="single" w:sz="12" w:space="0" w:color="auto"/>
              <w:right w:val="nil"/>
            </w:tcBorders>
            <w:shd w:val="clear" w:color="auto" w:fill="auto"/>
            <w:vAlign w:val="center"/>
          </w:tcPr>
          <w:p w14:paraId="57D51E3B" w14:textId="77777777" w:rsidR="008B1824" w:rsidRPr="009956C4" w:rsidRDefault="008B1824" w:rsidP="008B1824">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8B1824" w:rsidRPr="009956C4" w:rsidRDefault="008B1824" w:rsidP="008B182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8B1824" w:rsidRPr="009956C4" w:rsidRDefault="008B1824" w:rsidP="008B1824">
            <w:pPr>
              <w:adjustRightInd w:val="0"/>
              <w:snapToGrid w:val="0"/>
              <w:jc w:val="center"/>
              <w:rPr>
                <w:i/>
                <w:sz w:val="14"/>
                <w:szCs w:val="14"/>
                <w:lang w:val="es-BO"/>
              </w:rPr>
            </w:pPr>
          </w:p>
        </w:tc>
      </w:tr>
      <w:tr w:rsidR="008B1824" w:rsidRPr="009956C4" w14:paraId="745B2AF1" w14:textId="77777777" w:rsidTr="009B7CA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8B1824" w:rsidRPr="009956C4" w:rsidRDefault="008B1824" w:rsidP="008B182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C58315E" w:rsidR="008B1824" w:rsidRPr="009956C4" w:rsidRDefault="00504550" w:rsidP="008B1824">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640D464D" w14:textId="1110DC4C" w:rsidR="008B1824" w:rsidRPr="009956C4" w:rsidRDefault="008B1824" w:rsidP="008B182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3DFDB28" w:rsidR="008B1824" w:rsidRPr="009956C4" w:rsidRDefault="0017451A" w:rsidP="008B1824">
            <w:pPr>
              <w:adjustRightInd w:val="0"/>
              <w:snapToGrid w:val="0"/>
              <w:rPr>
                <w:rFonts w:ascii="Arial" w:hAnsi="Arial" w:cs="Arial"/>
                <w:sz w:val="14"/>
                <w:lang w:val="es-BO"/>
              </w:rPr>
            </w:pPr>
            <w:r>
              <w:rPr>
                <w:rFonts w:ascii="Arial" w:hAnsi="Arial" w:cs="Arial"/>
                <w:sz w:val="14"/>
                <w:lang w:val="es-BO"/>
              </w:rPr>
              <w:t xml:space="preserve"> </w:t>
            </w:r>
            <w:r w:rsidR="007505C3">
              <w:rPr>
                <w:rFonts w:ascii="Arial" w:hAnsi="Arial" w:cs="Arial"/>
                <w:sz w:val="14"/>
                <w:lang w:val="es-BO"/>
              </w:rPr>
              <w:t>0</w:t>
            </w:r>
            <w:r w:rsidR="00504550">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8B1824" w:rsidRPr="009956C4" w:rsidRDefault="008B1824" w:rsidP="008B182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0760F76" w:rsidR="008B1824" w:rsidRPr="009956C4" w:rsidRDefault="009B7CA5" w:rsidP="008B1824">
            <w:pPr>
              <w:adjustRightInd w:val="0"/>
              <w:snapToGrid w:val="0"/>
              <w:jc w:val="center"/>
              <w:rPr>
                <w:rFonts w:ascii="Arial" w:hAnsi="Arial" w:cs="Arial"/>
                <w:sz w:val="14"/>
                <w:lang w:val="es-BO"/>
              </w:rPr>
            </w:pPr>
            <w:r>
              <w:rPr>
                <w:rFonts w:ascii="Arial" w:hAnsi="Arial" w:cs="Arial"/>
                <w:sz w:val="14"/>
                <w:lang w:val="es-BO"/>
              </w:rPr>
              <w:t>202</w:t>
            </w:r>
            <w:r w:rsidR="007505C3">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8B1824" w:rsidRPr="009956C4" w:rsidRDefault="008B1824" w:rsidP="008B182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8B1824" w:rsidRPr="009956C4" w:rsidRDefault="008B1824" w:rsidP="008B182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8B1824" w:rsidRPr="009956C4" w:rsidRDefault="008B1824" w:rsidP="008B1824">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8B1824" w:rsidRPr="009956C4" w:rsidRDefault="008B1824" w:rsidP="008B1824">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8B1824" w:rsidRPr="009956C4" w:rsidRDefault="008B1824" w:rsidP="008B1824">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541537A6"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left w:val="single" w:sz="12" w:space="0" w:color="auto"/>
              <w:right w:val="nil"/>
            </w:tcBorders>
            <w:shd w:val="clear" w:color="auto" w:fill="auto"/>
            <w:vAlign w:val="center"/>
          </w:tcPr>
          <w:p w14:paraId="4D04C601" w14:textId="77777777" w:rsidR="008B1824" w:rsidRPr="009956C4" w:rsidRDefault="008B1824" w:rsidP="008B182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8B1824" w:rsidRPr="009956C4" w:rsidRDefault="008B1824" w:rsidP="008B182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8B1824" w:rsidRPr="009956C4" w:rsidRDefault="008B1824" w:rsidP="008B1824">
            <w:pPr>
              <w:adjustRightInd w:val="0"/>
              <w:snapToGrid w:val="0"/>
              <w:jc w:val="center"/>
              <w:rPr>
                <w:rFonts w:ascii="Arial" w:hAnsi="Arial" w:cs="Arial"/>
                <w:sz w:val="14"/>
                <w:lang w:val="es-BO"/>
              </w:rPr>
            </w:pPr>
          </w:p>
        </w:tc>
      </w:tr>
      <w:tr w:rsidR="008B1824" w:rsidRPr="009956C4" w14:paraId="63015E2D" w14:textId="77777777" w:rsidTr="009B7CA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8B1824" w:rsidRPr="009956C4" w:rsidRDefault="008B1824" w:rsidP="008B182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8B1824" w:rsidRPr="009956C4" w:rsidRDefault="008B1824" w:rsidP="008B1824">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8B1824" w:rsidRPr="009956C4" w:rsidRDefault="008B1824" w:rsidP="008B1824">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8B1824" w:rsidRPr="009956C4" w:rsidRDefault="008B1824" w:rsidP="008B182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8B1824" w:rsidRPr="009956C4"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8B1824" w:rsidRPr="009956C4"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8B1824" w:rsidRPr="009956C4" w:rsidRDefault="008B1824" w:rsidP="008B182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8B1824" w:rsidRPr="009956C4" w:rsidRDefault="008B1824" w:rsidP="008B1824">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8B1824" w:rsidRPr="009956C4" w:rsidRDefault="008B1824" w:rsidP="008B1824">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8B1824" w:rsidRPr="009956C4" w:rsidRDefault="008B1824" w:rsidP="008B1824">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8B1824" w:rsidRPr="009956C4" w:rsidRDefault="008B1824" w:rsidP="008B1824">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8B1824" w:rsidRPr="009956C4" w:rsidRDefault="008B1824" w:rsidP="008B1824">
            <w:pPr>
              <w:adjustRightInd w:val="0"/>
              <w:snapToGrid w:val="0"/>
              <w:jc w:val="center"/>
              <w:rPr>
                <w:rFonts w:ascii="Arial" w:hAnsi="Arial" w:cs="Arial"/>
                <w:sz w:val="14"/>
                <w:szCs w:val="14"/>
                <w:lang w:val="es-BO"/>
              </w:rPr>
            </w:pPr>
          </w:p>
        </w:tc>
        <w:tc>
          <w:tcPr>
            <w:tcW w:w="138" w:type="dxa"/>
            <w:tcBorders>
              <w:top w:val="nil"/>
              <w:left w:val="nil"/>
              <w:bottom w:val="nil"/>
              <w:right w:val="single" w:sz="12" w:space="0" w:color="auto"/>
            </w:tcBorders>
            <w:shd w:val="clear" w:color="auto" w:fill="auto"/>
            <w:vAlign w:val="center"/>
          </w:tcPr>
          <w:p w14:paraId="6045629F" w14:textId="77777777" w:rsidR="008B1824" w:rsidRPr="009956C4" w:rsidRDefault="008B1824" w:rsidP="008B1824">
            <w:pPr>
              <w:adjustRightInd w:val="0"/>
              <w:snapToGrid w:val="0"/>
              <w:jc w:val="center"/>
              <w:rPr>
                <w:rFonts w:ascii="Arial" w:hAnsi="Arial" w:cs="Arial"/>
                <w:sz w:val="14"/>
                <w:szCs w:val="14"/>
                <w:lang w:val="es-BO"/>
              </w:rPr>
            </w:pPr>
          </w:p>
        </w:tc>
        <w:tc>
          <w:tcPr>
            <w:tcW w:w="138" w:type="dxa"/>
            <w:vMerge/>
            <w:tcBorders>
              <w:left w:val="single" w:sz="12" w:space="0" w:color="auto"/>
              <w:right w:val="nil"/>
            </w:tcBorders>
            <w:shd w:val="clear" w:color="auto" w:fill="auto"/>
            <w:vAlign w:val="center"/>
          </w:tcPr>
          <w:p w14:paraId="60E54C3F" w14:textId="77777777" w:rsidR="008B1824" w:rsidRPr="009956C4" w:rsidRDefault="008B1824" w:rsidP="008B1824">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8B1824" w:rsidRPr="009956C4" w:rsidRDefault="008B1824" w:rsidP="008B1824">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8B1824" w:rsidRPr="009956C4" w:rsidRDefault="008B1824" w:rsidP="008B1824">
            <w:pPr>
              <w:adjustRightInd w:val="0"/>
              <w:snapToGrid w:val="0"/>
              <w:jc w:val="center"/>
              <w:rPr>
                <w:rFonts w:ascii="Arial" w:hAnsi="Arial" w:cs="Arial"/>
                <w:sz w:val="14"/>
                <w:szCs w:val="14"/>
                <w:lang w:val="es-BO"/>
              </w:rPr>
            </w:pPr>
          </w:p>
        </w:tc>
      </w:tr>
      <w:tr w:rsidR="008B1824" w:rsidRPr="009956C4" w14:paraId="3986A765" w14:textId="77777777" w:rsidTr="009B7CA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8B1824" w:rsidRPr="009956C4" w:rsidRDefault="008B1824" w:rsidP="008B182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ADEF6D1" w:rsidR="008B1824" w:rsidRPr="009956C4" w:rsidRDefault="00504550" w:rsidP="008B1824">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43B063BE" w14:textId="3B1D6F53" w:rsidR="008B1824" w:rsidRPr="009956C4" w:rsidRDefault="008B1824" w:rsidP="008B182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716F7F1" w:rsidR="008B1824" w:rsidRPr="009956C4" w:rsidRDefault="007505C3" w:rsidP="008B1824">
            <w:pPr>
              <w:adjustRightInd w:val="0"/>
              <w:snapToGrid w:val="0"/>
              <w:jc w:val="center"/>
              <w:rPr>
                <w:rFonts w:ascii="Arial" w:hAnsi="Arial" w:cs="Arial"/>
                <w:sz w:val="14"/>
                <w:lang w:val="es-BO"/>
              </w:rPr>
            </w:pPr>
            <w:r>
              <w:rPr>
                <w:rFonts w:ascii="Arial" w:hAnsi="Arial" w:cs="Arial"/>
                <w:sz w:val="14"/>
                <w:lang w:val="es-BO"/>
              </w:rPr>
              <w:t>0</w:t>
            </w:r>
            <w:r w:rsidR="00504550">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6F888AEB" w:rsidR="008B1824" w:rsidRPr="009956C4" w:rsidRDefault="008B1824" w:rsidP="008B182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9593457" w:rsidR="008B1824" w:rsidRPr="009956C4" w:rsidRDefault="009B7CA5" w:rsidP="008B1824">
            <w:pPr>
              <w:adjustRightInd w:val="0"/>
              <w:snapToGrid w:val="0"/>
              <w:jc w:val="center"/>
              <w:rPr>
                <w:rFonts w:ascii="Arial" w:hAnsi="Arial" w:cs="Arial"/>
                <w:sz w:val="14"/>
                <w:lang w:val="es-BO"/>
              </w:rPr>
            </w:pPr>
            <w:r>
              <w:rPr>
                <w:rFonts w:ascii="Arial" w:hAnsi="Arial" w:cs="Arial"/>
                <w:sz w:val="14"/>
                <w:lang w:val="es-BO"/>
              </w:rPr>
              <w:t>202</w:t>
            </w:r>
            <w:r w:rsidR="007505C3">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8B1824" w:rsidRPr="009956C4" w:rsidRDefault="008B1824" w:rsidP="008B182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8B1824" w:rsidRPr="009956C4" w:rsidRDefault="008B1824" w:rsidP="008B182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8B1824" w:rsidRPr="009956C4" w:rsidRDefault="008B1824" w:rsidP="008B1824">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8B1824" w:rsidRPr="009956C4" w:rsidRDefault="008B1824" w:rsidP="008B1824">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8B1824" w:rsidRPr="009956C4" w:rsidRDefault="008B1824" w:rsidP="008B1824">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2599B02A"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left w:val="single" w:sz="12" w:space="0" w:color="auto"/>
              <w:right w:val="nil"/>
            </w:tcBorders>
            <w:shd w:val="clear" w:color="auto" w:fill="auto"/>
            <w:vAlign w:val="center"/>
          </w:tcPr>
          <w:p w14:paraId="14080D15" w14:textId="77777777" w:rsidR="008B1824" w:rsidRPr="009956C4" w:rsidRDefault="008B1824" w:rsidP="008B182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8B1824" w:rsidRPr="009956C4" w:rsidRDefault="008B1824" w:rsidP="008B182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8B1824" w:rsidRPr="009956C4" w:rsidRDefault="008B1824" w:rsidP="008B1824">
            <w:pPr>
              <w:adjustRightInd w:val="0"/>
              <w:snapToGrid w:val="0"/>
              <w:jc w:val="center"/>
              <w:rPr>
                <w:rFonts w:ascii="Arial" w:hAnsi="Arial" w:cs="Arial"/>
                <w:sz w:val="14"/>
                <w:lang w:val="es-BO"/>
              </w:rPr>
            </w:pPr>
          </w:p>
        </w:tc>
      </w:tr>
      <w:tr w:rsidR="008B1824" w:rsidRPr="009956C4" w14:paraId="61CAAED2" w14:textId="77777777" w:rsidTr="009B7CA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8B1824" w:rsidRPr="009956C4" w:rsidRDefault="008B1824" w:rsidP="008B182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8B1824" w:rsidRPr="009956C4" w:rsidRDefault="008B1824" w:rsidP="008B1824">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8B1824" w:rsidRPr="009956C4" w:rsidRDefault="008B1824" w:rsidP="008B182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8B1824" w:rsidRPr="009956C4"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8B1824" w:rsidRPr="009956C4"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8B1824" w:rsidRPr="009956C4" w:rsidRDefault="008B1824" w:rsidP="008B182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8B1824" w:rsidRPr="009956C4" w:rsidRDefault="008B1824" w:rsidP="008B182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8B1824" w:rsidRPr="009956C4" w:rsidRDefault="008B1824" w:rsidP="008B182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8B1824" w:rsidRPr="009956C4" w:rsidRDefault="008B1824" w:rsidP="008B1824">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8B1824" w:rsidRPr="009956C4" w:rsidRDefault="008B1824" w:rsidP="008B1824">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8B1824" w:rsidRPr="009956C4" w:rsidRDefault="008B1824" w:rsidP="008B1824">
            <w:pPr>
              <w:adjustRightInd w:val="0"/>
              <w:snapToGrid w:val="0"/>
              <w:jc w:val="center"/>
              <w:rPr>
                <w:i/>
                <w:sz w:val="14"/>
                <w:szCs w:val="14"/>
                <w:lang w:val="es-BO"/>
              </w:rPr>
            </w:pPr>
          </w:p>
        </w:tc>
        <w:tc>
          <w:tcPr>
            <w:tcW w:w="138" w:type="dxa"/>
            <w:tcBorders>
              <w:top w:val="nil"/>
              <w:left w:val="nil"/>
              <w:bottom w:val="nil"/>
              <w:right w:val="single" w:sz="12" w:space="0" w:color="auto"/>
            </w:tcBorders>
            <w:shd w:val="clear" w:color="auto" w:fill="auto"/>
            <w:vAlign w:val="center"/>
          </w:tcPr>
          <w:p w14:paraId="7FB698B8" w14:textId="77777777" w:rsidR="008B1824" w:rsidRPr="009956C4" w:rsidRDefault="008B1824" w:rsidP="008B1824">
            <w:pPr>
              <w:adjustRightInd w:val="0"/>
              <w:snapToGrid w:val="0"/>
              <w:jc w:val="center"/>
              <w:rPr>
                <w:i/>
                <w:sz w:val="14"/>
                <w:szCs w:val="14"/>
                <w:lang w:val="es-BO"/>
              </w:rPr>
            </w:pPr>
          </w:p>
        </w:tc>
        <w:tc>
          <w:tcPr>
            <w:tcW w:w="138" w:type="dxa"/>
            <w:vMerge/>
            <w:tcBorders>
              <w:left w:val="single" w:sz="12" w:space="0" w:color="auto"/>
              <w:right w:val="nil"/>
            </w:tcBorders>
            <w:shd w:val="clear" w:color="auto" w:fill="auto"/>
            <w:vAlign w:val="center"/>
          </w:tcPr>
          <w:p w14:paraId="1B0DBC4A" w14:textId="77777777" w:rsidR="008B1824" w:rsidRPr="009956C4" w:rsidRDefault="008B1824" w:rsidP="008B182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8B1824" w:rsidRPr="009956C4" w:rsidRDefault="008B1824" w:rsidP="008B182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8B1824" w:rsidRPr="009956C4" w:rsidRDefault="008B1824" w:rsidP="008B1824">
            <w:pPr>
              <w:adjustRightInd w:val="0"/>
              <w:snapToGrid w:val="0"/>
              <w:jc w:val="center"/>
              <w:rPr>
                <w:i/>
                <w:sz w:val="14"/>
                <w:szCs w:val="14"/>
                <w:lang w:val="es-BO"/>
              </w:rPr>
            </w:pPr>
          </w:p>
        </w:tc>
      </w:tr>
      <w:tr w:rsidR="008B1824" w:rsidRPr="009956C4" w14:paraId="3831654E" w14:textId="77777777" w:rsidTr="009B7CA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8B1824" w:rsidRPr="009956C4" w:rsidRDefault="008B1824" w:rsidP="008B1824">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6842DCF" w:rsidR="008B1824" w:rsidRPr="009956C4" w:rsidRDefault="00504550" w:rsidP="008B1824">
            <w:pPr>
              <w:adjustRightInd w:val="0"/>
              <w:snapToGrid w:val="0"/>
              <w:jc w:val="center"/>
              <w:rPr>
                <w:rFonts w:ascii="Arial" w:hAnsi="Arial" w:cs="Arial"/>
                <w:sz w:val="14"/>
                <w:lang w:val="es-BO"/>
              </w:rPr>
            </w:pPr>
            <w:r>
              <w:rPr>
                <w:rFonts w:ascii="Arial" w:hAnsi="Arial" w:cs="Arial"/>
                <w:sz w:val="14"/>
                <w:lang w:val="es-BO"/>
              </w:rPr>
              <w:t>26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8B1824" w:rsidRPr="009956C4" w:rsidRDefault="008B1824" w:rsidP="008B182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147199CA" w:rsidR="008B1824" w:rsidRPr="009956C4" w:rsidRDefault="007505C3" w:rsidP="008B1824">
            <w:pPr>
              <w:adjustRightInd w:val="0"/>
              <w:snapToGrid w:val="0"/>
              <w:jc w:val="center"/>
              <w:rPr>
                <w:rFonts w:ascii="Arial" w:hAnsi="Arial" w:cs="Arial"/>
                <w:sz w:val="14"/>
                <w:lang w:val="es-BO"/>
              </w:rPr>
            </w:pPr>
            <w:r>
              <w:rPr>
                <w:rFonts w:ascii="Arial" w:hAnsi="Arial" w:cs="Arial"/>
                <w:sz w:val="14"/>
                <w:lang w:val="es-BO"/>
              </w:rPr>
              <w:t>0</w:t>
            </w:r>
            <w:r w:rsidR="00504550">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8B1824" w:rsidRPr="009956C4" w:rsidRDefault="008B1824" w:rsidP="008B182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A28E842" w:rsidR="008B1824" w:rsidRPr="009956C4" w:rsidRDefault="009B7CA5" w:rsidP="008B1824">
            <w:pPr>
              <w:adjustRightInd w:val="0"/>
              <w:snapToGrid w:val="0"/>
              <w:jc w:val="center"/>
              <w:rPr>
                <w:rFonts w:ascii="Arial" w:hAnsi="Arial" w:cs="Arial"/>
                <w:sz w:val="14"/>
                <w:lang w:val="es-BO"/>
              </w:rPr>
            </w:pPr>
            <w:r>
              <w:rPr>
                <w:rFonts w:ascii="Arial" w:hAnsi="Arial" w:cs="Arial"/>
                <w:sz w:val="14"/>
                <w:lang w:val="es-BO"/>
              </w:rPr>
              <w:t>202</w:t>
            </w:r>
            <w:r w:rsidR="007505C3">
              <w:rPr>
                <w:rFonts w:ascii="Arial" w:hAnsi="Arial" w:cs="Arial"/>
                <w:sz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8B1824" w:rsidRPr="009956C4" w:rsidRDefault="008B1824" w:rsidP="008B1824">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8B1824" w:rsidRPr="009956C4" w:rsidRDefault="008B1824" w:rsidP="008B1824">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8B1824" w:rsidRPr="009956C4" w:rsidRDefault="008B1824" w:rsidP="008B1824">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8B1824" w:rsidRPr="009956C4" w:rsidRDefault="008B1824" w:rsidP="008B1824">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8B1824" w:rsidRPr="009956C4" w:rsidRDefault="008B1824" w:rsidP="008B1824">
            <w:pPr>
              <w:adjustRightInd w:val="0"/>
              <w:snapToGrid w:val="0"/>
              <w:jc w:val="center"/>
              <w:rPr>
                <w:rFonts w:ascii="Arial" w:hAnsi="Arial" w:cs="Arial"/>
                <w:sz w:val="14"/>
                <w:lang w:val="es-BO"/>
              </w:rPr>
            </w:pPr>
          </w:p>
        </w:tc>
        <w:tc>
          <w:tcPr>
            <w:tcW w:w="138" w:type="dxa"/>
            <w:vMerge w:val="restart"/>
            <w:tcBorders>
              <w:top w:val="nil"/>
              <w:left w:val="nil"/>
              <w:right w:val="single" w:sz="12" w:space="0" w:color="auto"/>
            </w:tcBorders>
            <w:shd w:val="clear" w:color="auto" w:fill="auto"/>
            <w:vAlign w:val="center"/>
          </w:tcPr>
          <w:p w14:paraId="61F64EA9"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left w:val="single" w:sz="12" w:space="0" w:color="auto"/>
              <w:right w:val="nil"/>
            </w:tcBorders>
            <w:shd w:val="clear" w:color="auto" w:fill="auto"/>
            <w:vAlign w:val="center"/>
          </w:tcPr>
          <w:p w14:paraId="413486C1" w14:textId="77777777" w:rsidR="008B1824" w:rsidRPr="009956C4" w:rsidRDefault="008B1824" w:rsidP="008B1824">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8B1824" w:rsidRPr="009956C4" w:rsidRDefault="008B1824" w:rsidP="008B182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8B1824" w:rsidRPr="009956C4" w:rsidRDefault="008B1824" w:rsidP="008B1824">
            <w:pPr>
              <w:adjustRightInd w:val="0"/>
              <w:snapToGrid w:val="0"/>
              <w:jc w:val="center"/>
              <w:rPr>
                <w:rFonts w:ascii="Arial" w:hAnsi="Arial" w:cs="Arial"/>
                <w:sz w:val="14"/>
                <w:lang w:val="es-BO"/>
              </w:rPr>
            </w:pPr>
          </w:p>
        </w:tc>
      </w:tr>
      <w:tr w:rsidR="008B1824" w:rsidRPr="009956C4" w14:paraId="598459D0" w14:textId="77777777" w:rsidTr="009B7CA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8B1824" w:rsidRPr="009956C4" w:rsidRDefault="008B1824" w:rsidP="008B182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8B1824" w:rsidRPr="009956C4" w:rsidRDefault="008B1824" w:rsidP="008B1824">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8B1824" w:rsidRPr="009956C4" w:rsidRDefault="008B1824" w:rsidP="008B1824">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8B1824" w:rsidRPr="009956C4" w:rsidRDefault="008B1824" w:rsidP="008B1824">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8B1824" w:rsidRPr="009956C4" w:rsidRDefault="008B1824" w:rsidP="008B1824">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8B1824" w:rsidRPr="009956C4" w:rsidRDefault="008B1824" w:rsidP="008B1824">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8B1824" w:rsidRPr="009956C4" w:rsidRDefault="008B1824" w:rsidP="008B1824">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8B1824" w:rsidRPr="009956C4" w:rsidRDefault="008B1824" w:rsidP="008B1824">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8B1824" w:rsidRPr="009956C4" w:rsidRDefault="008B1824" w:rsidP="008B1824">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8B1824" w:rsidRPr="009956C4" w:rsidRDefault="008B1824" w:rsidP="008B1824">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left w:val="nil"/>
              <w:bottom w:val="nil"/>
              <w:right w:val="single" w:sz="12" w:space="0" w:color="auto"/>
            </w:tcBorders>
            <w:shd w:val="clear" w:color="auto" w:fill="auto"/>
            <w:vAlign w:val="center"/>
          </w:tcPr>
          <w:p w14:paraId="4C83F547"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left w:val="single" w:sz="12" w:space="0" w:color="auto"/>
              <w:right w:val="nil"/>
            </w:tcBorders>
            <w:shd w:val="clear" w:color="auto" w:fill="auto"/>
            <w:vAlign w:val="center"/>
          </w:tcPr>
          <w:p w14:paraId="7D657A95" w14:textId="77777777" w:rsidR="008B1824" w:rsidRPr="009956C4" w:rsidRDefault="008B1824" w:rsidP="008B1824">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8B1824" w:rsidRPr="009956C4" w:rsidRDefault="008B1824" w:rsidP="008B182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8B1824" w:rsidRPr="009956C4" w:rsidRDefault="008B1824" w:rsidP="008B1824">
            <w:pPr>
              <w:adjustRightInd w:val="0"/>
              <w:snapToGrid w:val="0"/>
              <w:jc w:val="center"/>
              <w:rPr>
                <w:rFonts w:ascii="Arial" w:hAnsi="Arial" w:cs="Arial"/>
                <w:sz w:val="14"/>
                <w:lang w:val="es-BO"/>
              </w:rPr>
            </w:pPr>
          </w:p>
        </w:tc>
      </w:tr>
      <w:tr w:rsidR="008B1824" w:rsidRPr="009956C4" w14:paraId="74B56D1B" w14:textId="77777777" w:rsidTr="009B7CA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8B1824" w:rsidRPr="009956C4" w:rsidRDefault="008B1824" w:rsidP="008B1824">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8B1824" w:rsidRPr="009956C4" w:rsidRDefault="008B1824" w:rsidP="008B1824">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8B1824" w:rsidRPr="009956C4" w:rsidRDefault="008B1824" w:rsidP="008B1824">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8B1824" w:rsidRPr="009956C4"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8B1824" w:rsidRPr="009956C4" w:rsidRDefault="008B1824" w:rsidP="008B1824">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8B1824" w:rsidRPr="009956C4"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8B1824" w:rsidRPr="009956C4" w:rsidRDefault="008B1824" w:rsidP="008B1824">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8B1824" w:rsidRPr="009956C4" w:rsidRDefault="008B1824" w:rsidP="008B182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8B1824" w:rsidRPr="009956C4" w:rsidRDefault="008B1824" w:rsidP="008B182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8B1824" w:rsidRPr="009956C4" w:rsidRDefault="008B1824" w:rsidP="008B1824">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8B1824" w:rsidRPr="009956C4" w:rsidRDefault="008B1824" w:rsidP="008B1824">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8B1824" w:rsidRPr="009956C4" w:rsidRDefault="008B1824" w:rsidP="008B1824">
            <w:pPr>
              <w:adjustRightInd w:val="0"/>
              <w:snapToGrid w:val="0"/>
              <w:jc w:val="center"/>
              <w:rPr>
                <w:i/>
                <w:sz w:val="14"/>
                <w:szCs w:val="14"/>
                <w:lang w:val="es-BO"/>
              </w:rPr>
            </w:pPr>
          </w:p>
        </w:tc>
        <w:tc>
          <w:tcPr>
            <w:tcW w:w="138" w:type="dxa"/>
            <w:tcBorders>
              <w:top w:val="nil"/>
              <w:left w:val="nil"/>
              <w:bottom w:val="nil"/>
              <w:right w:val="single" w:sz="12" w:space="0" w:color="auto"/>
            </w:tcBorders>
            <w:shd w:val="clear" w:color="auto" w:fill="auto"/>
            <w:vAlign w:val="center"/>
          </w:tcPr>
          <w:p w14:paraId="588F4AFE" w14:textId="77777777" w:rsidR="008B1824" w:rsidRPr="009956C4" w:rsidRDefault="008B1824" w:rsidP="008B1824">
            <w:pPr>
              <w:adjustRightInd w:val="0"/>
              <w:snapToGrid w:val="0"/>
              <w:jc w:val="center"/>
              <w:rPr>
                <w:i/>
                <w:sz w:val="14"/>
                <w:szCs w:val="14"/>
                <w:lang w:val="es-BO"/>
              </w:rPr>
            </w:pPr>
          </w:p>
        </w:tc>
        <w:tc>
          <w:tcPr>
            <w:tcW w:w="138" w:type="dxa"/>
            <w:vMerge/>
            <w:tcBorders>
              <w:left w:val="single" w:sz="12" w:space="0" w:color="auto"/>
              <w:right w:val="nil"/>
            </w:tcBorders>
            <w:shd w:val="clear" w:color="auto" w:fill="auto"/>
            <w:vAlign w:val="center"/>
          </w:tcPr>
          <w:p w14:paraId="0C3CC513" w14:textId="77777777" w:rsidR="008B1824" w:rsidRPr="009956C4" w:rsidRDefault="008B1824" w:rsidP="008B182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8B1824" w:rsidRPr="009956C4" w:rsidRDefault="008B1824" w:rsidP="008B182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8B1824" w:rsidRPr="009956C4" w:rsidRDefault="008B1824" w:rsidP="008B1824">
            <w:pPr>
              <w:adjustRightInd w:val="0"/>
              <w:snapToGrid w:val="0"/>
              <w:jc w:val="center"/>
              <w:rPr>
                <w:i/>
                <w:sz w:val="14"/>
                <w:szCs w:val="14"/>
                <w:lang w:val="es-BO"/>
              </w:rPr>
            </w:pPr>
          </w:p>
        </w:tc>
      </w:tr>
      <w:tr w:rsidR="008B1824" w:rsidRPr="009956C4" w14:paraId="2C65DCD6" w14:textId="77777777" w:rsidTr="009B7CA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8B1824" w:rsidRPr="009956C4" w:rsidRDefault="008B1824" w:rsidP="008B1824">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8B1824" w:rsidRPr="009956C4" w:rsidRDefault="008B1824" w:rsidP="008B182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8B1824" w:rsidRPr="009956C4"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6F10925" w:rsidR="008B1824" w:rsidRPr="009956C4" w:rsidRDefault="00504550" w:rsidP="008B1824">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8B1824" w:rsidRPr="009956C4" w:rsidRDefault="008B1824" w:rsidP="008B182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67C51FB" w:rsidR="008B1824" w:rsidRPr="009956C4" w:rsidRDefault="00504550" w:rsidP="008B1824">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8B1824" w:rsidRPr="009956C4" w:rsidRDefault="008B1824" w:rsidP="008B182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474C3A6" w:rsidR="008B1824" w:rsidRPr="009956C4" w:rsidRDefault="009B7CA5" w:rsidP="008B1824">
            <w:pPr>
              <w:adjustRightInd w:val="0"/>
              <w:snapToGrid w:val="0"/>
              <w:jc w:val="center"/>
              <w:rPr>
                <w:rFonts w:ascii="Arial" w:hAnsi="Arial" w:cs="Arial"/>
                <w:sz w:val="14"/>
                <w:lang w:val="es-BO"/>
              </w:rPr>
            </w:pPr>
            <w:r>
              <w:rPr>
                <w:rFonts w:ascii="Arial" w:hAnsi="Arial" w:cs="Arial"/>
                <w:sz w:val="14"/>
                <w:lang w:val="es-BO"/>
              </w:rPr>
              <w:t>202</w:t>
            </w:r>
            <w:r w:rsidR="007505C3">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8B1824" w:rsidRPr="009956C4" w:rsidRDefault="008B1824" w:rsidP="008B182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8B1824" w:rsidRPr="009956C4" w:rsidRDefault="008B1824" w:rsidP="008B182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8B1824" w:rsidRPr="009956C4" w:rsidRDefault="008B1824" w:rsidP="008B1824">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8B1824" w:rsidRPr="009956C4" w:rsidRDefault="008B1824" w:rsidP="008B1824">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8B1824" w:rsidRPr="009956C4" w:rsidRDefault="008B1824" w:rsidP="008B1824">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1991D95E" w14:textId="77777777" w:rsidR="008B1824" w:rsidRPr="009956C4" w:rsidRDefault="008B1824" w:rsidP="008B1824">
            <w:pPr>
              <w:adjustRightInd w:val="0"/>
              <w:snapToGrid w:val="0"/>
              <w:jc w:val="center"/>
              <w:rPr>
                <w:rFonts w:ascii="Arial" w:hAnsi="Arial" w:cs="Arial"/>
                <w:sz w:val="14"/>
                <w:lang w:val="es-BO"/>
              </w:rPr>
            </w:pPr>
          </w:p>
        </w:tc>
        <w:tc>
          <w:tcPr>
            <w:tcW w:w="138" w:type="dxa"/>
            <w:vMerge/>
            <w:tcBorders>
              <w:left w:val="single" w:sz="12" w:space="0" w:color="auto"/>
              <w:right w:val="nil"/>
            </w:tcBorders>
            <w:shd w:val="clear" w:color="auto" w:fill="auto"/>
            <w:vAlign w:val="center"/>
          </w:tcPr>
          <w:p w14:paraId="0B4CA1A0" w14:textId="77777777" w:rsidR="008B1824" w:rsidRPr="009956C4" w:rsidRDefault="008B1824" w:rsidP="008B182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8B1824" w:rsidRPr="009956C4" w:rsidRDefault="008B1824" w:rsidP="008B182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8B1824" w:rsidRPr="009956C4" w:rsidRDefault="008B1824" w:rsidP="008B1824">
            <w:pPr>
              <w:adjustRightInd w:val="0"/>
              <w:snapToGrid w:val="0"/>
              <w:jc w:val="center"/>
              <w:rPr>
                <w:rFonts w:ascii="Arial" w:hAnsi="Arial" w:cs="Arial"/>
                <w:sz w:val="14"/>
                <w:lang w:val="es-BO"/>
              </w:rPr>
            </w:pPr>
          </w:p>
        </w:tc>
      </w:tr>
      <w:tr w:rsidR="008B1824" w:rsidRPr="00A244D6" w14:paraId="0448B46E" w14:textId="77777777" w:rsidTr="009B7CA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8B1824" w:rsidRPr="00A244D6" w:rsidRDefault="008B1824" w:rsidP="008B1824">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8B1824" w:rsidRPr="00A244D6" w:rsidRDefault="008B1824" w:rsidP="008B1824">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8B1824" w:rsidRPr="00A244D6" w:rsidRDefault="008B1824" w:rsidP="008B1824">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8B1824" w:rsidRPr="00A244D6" w:rsidRDefault="008B1824" w:rsidP="008B1824">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8B1824" w:rsidRPr="00A244D6" w:rsidRDefault="008B1824" w:rsidP="008B182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8B1824" w:rsidRPr="00A244D6" w:rsidRDefault="008B1824" w:rsidP="008B1824">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8B1824" w:rsidRPr="00A244D6" w:rsidRDefault="008B1824" w:rsidP="008B182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8B1824" w:rsidRPr="00A244D6" w:rsidRDefault="008B1824" w:rsidP="008B1824">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8B1824" w:rsidRPr="00A244D6" w:rsidRDefault="008B1824" w:rsidP="008B1824">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8B1824" w:rsidRPr="00A244D6" w:rsidRDefault="008B1824" w:rsidP="008B1824">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8B1824" w:rsidRPr="00A244D6" w:rsidRDefault="008B1824" w:rsidP="008B1824">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8B1824" w:rsidRPr="00A244D6" w:rsidRDefault="008B1824" w:rsidP="008B1824">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8B1824" w:rsidRPr="00A244D6" w:rsidRDefault="008B1824" w:rsidP="008B1824">
            <w:pPr>
              <w:adjustRightInd w:val="0"/>
              <w:snapToGrid w:val="0"/>
              <w:jc w:val="center"/>
              <w:rPr>
                <w:i/>
                <w:sz w:val="14"/>
                <w:szCs w:val="14"/>
                <w:lang w:val="es-BO"/>
              </w:rPr>
            </w:pPr>
          </w:p>
        </w:tc>
        <w:tc>
          <w:tcPr>
            <w:tcW w:w="138" w:type="dxa"/>
            <w:tcBorders>
              <w:top w:val="nil"/>
              <w:left w:val="nil"/>
              <w:bottom w:val="nil"/>
              <w:right w:val="single" w:sz="12" w:space="0" w:color="auto"/>
            </w:tcBorders>
            <w:shd w:val="clear" w:color="auto" w:fill="auto"/>
            <w:vAlign w:val="center"/>
          </w:tcPr>
          <w:p w14:paraId="0FB80FF9" w14:textId="77777777" w:rsidR="008B1824" w:rsidRPr="00A244D6" w:rsidRDefault="008B1824" w:rsidP="008B1824">
            <w:pPr>
              <w:adjustRightInd w:val="0"/>
              <w:snapToGrid w:val="0"/>
              <w:jc w:val="center"/>
              <w:rPr>
                <w:i/>
                <w:sz w:val="14"/>
                <w:szCs w:val="14"/>
                <w:lang w:val="es-BO"/>
              </w:rPr>
            </w:pPr>
          </w:p>
        </w:tc>
        <w:tc>
          <w:tcPr>
            <w:tcW w:w="138" w:type="dxa"/>
            <w:vMerge/>
            <w:tcBorders>
              <w:left w:val="single" w:sz="12" w:space="0" w:color="auto"/>
              <w:right w:val="nil"/>
            </w:tcBorders>
            <w:shd w:val="clear" w:color="auto" w:fill="auto"/>
            <w:vAlign w:val="center"/>
          </w:tcPr>
          <w:p w14:paraId="23497057" w14:textId="77777777" w:rsidR="008B1824" w:rsidRPr="00A244D6" w:rsidRDefault="008B1824" w:rsidP="008B1824">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8B1824" w:rsidRPr="00A244D6" w:rsidRDefault="008B1824" w:rsidP="008B1824">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8B1824" w:rsidRPr="00A244D6" w:rsidRDefault="008B1824" w:rsidP="008B1824">
            <w:pPr>
              <w:adjustRightInd w:val="0"/>
              <w:snapToGrid w:val="0"/>
              <w:jc w:val="center"/>
              <w:rPr>
                <w:i/>
                <w:sz w:val="14"/>
                <w:szCs w:val="14"/>
                <w:lang w:val="es-BO"/>
              </w:rPr>
            </w:pPr>
          </w:p>
        </w:tc>
      </w:tr>
      <w:tr w:rsidR="008B1824" w:rsidRPr="00A244D6" w14:paraId="2CF65F72" w14:textId="77777777" w:rsidTr="009B7CA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8B1824" w:rsidRPr="00A244D6" w:rsidRDefault="008B1824" w:rsidP="008B1824">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8B1824" w:rsidRPr="00A244D6" w:rsidRDefault="008B1824" w:rsidP="008B1824">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8B1824" w:rsidRPr="00A244D6" w:rsidRDefault="008B1824" w:rsidP="008B182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0695D4C" w:rsidR="008B1824" w:rsidRPr="00A244D6" w:rsidRDefault="00504550" w:rsidP="008B1824">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8B1824" w:rsidRPr="00A244D6" w:rsidRDefault="008B1824" w:rsidP="008B182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A95B7B0" w:rsidR="008B1824" w:rsidRPr="00A244D6" w:rsidRDefault="00504550" w:rsidP="008B1824">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8B1824" w:rsidRPr="00A244D6" w:rsidRDefault="008B1824" w:rsidP="008B182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E2C98CA" w:rsidR="008B1824" w:rsidRPr="00A244D6" w:rsidRDefault="009B7CA5" w:rsidP="008B1824">
            <w:pPr>
              <w:adjustRightInd w:val="0"/>
              <w:snapToGrid w:val="0"/>
              <w:jc w:val="center"/>
              <w:rPr>
                <w:rFonts w:ascii="Arial" w:hAnsi="Arial" w:cs="Arial"/>
                <w:sz w:val="14"/>
                <w:lang w:val="es-BO"/>
              </w:rPr>
            </w:pPr>
            <w:r>
              <w:rPr>
                <w:rFonts w:ascii="Arial" w:hAnsi="Arial" w:cs="Arial"/>
                <w:sz w:val="14"/>
                <w:lang w:val="es-BO"/>
              </w:rPr>
              <w:t>202</w:t>
            </w:r>
            <w:r w:rsidR="007505C3">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8B1824" w:rsidRPr="00A244D6" w:rsidRDefault="008B1824" w:rsidP="008B182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8B1824" w:rsidRPr="00A244D6" w:rsidRDefault="008B1824" w:rsidP="008B182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8B1824" w:rsidRPr="00A244D6" w:rsidRDefault="008B1824" w:rsidP="008B1824">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8B1824" w:rsidRPr="00A244D6" w:rsidRDefault="008B1824" w:rsidP="008B1824">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8B1824" w:rsidRPr="00A244D6" w:rsidRDefault="008B1824" w:rsidP="008B1824">
            <w:pPr>
              <w:adjustRightInd w:val="0"/>
              <w:snapToGrid w:val="0"/>
              <w:jc w:val="center"/>
              <w:rPr>
                <w:rFonts w:ascii="Arial" w:hAnsi="Arial" w:cs="Arial"/>
                <w:sz w:val="14"/>
                <w:lang w:val="es-BO"/>
              </w:rPr>
            </w:pPr>
          </w:p>
        </w:tc>
        <w:tc>
          <w:tcPr>
            <w:tcW w:w="138" w:type="dxa"/>
            <w:tcBorders>
              <w:top w:val="nil"/>
              <w:left w:val="nil"/>
              <w:bottom w:val="nil"/>
              <w:right w:val="single" w:sz="12" w:space="0" w:color="auto"/>
            </w:tcBorders>
            <w:shd w:val="clear" w:color="auto" w:fill="auto"/>
            <w:vAlign w:val="center"/>
          </w:tcPr>
          <w:p w14:paraId="57959728" w14:textId="77777777" w:rsidR="008B1824" w:rsidRPr="00A244D6" w:rsidRDefault="008B1824" w:rsidP="008B1824">
            <w:pPr>
              <w:adjustRightInd w:val="0"/>
              <w:snapToGrid w:val="0"/>
              <w:jc w:val="center"/>
              <w:rPr>
                <w:rFonts w:ascii="Arial" w:hAnsi="Arial" w:cs="Arial"/>
                <w:sz w:val="14"/>
                <w:lang w:val="es-BO"/>
              </w:rPr>
            </w:pPr>
          </w:p>
        </w:tc>
        <w:tc>
          <w:tcPr>
            <w:tcW w:w="138" w:type="dxa"/>
            <w:vMerge/>
            <w:tcBorders>
              <w:left w:val="single" w:sz="12" w:space="0" w:color="auto"/>
              <w:right w:val="nil"/>
            </w:tcBorders>
            <w:shd w:val="clear" w:color="auto" w:fill="auto"/>
            <w:vAlign w:val="center"/>
          </w:tcPr>
          <w:p w14:paraId="20D4C342" w14:textId="77777777" w:rsidR="008B1824" w:rsidRPr="00A244D6" w:rsidRDefault="008B1824" w:rsidP="008B182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8B1824" w:rsidRPr="00A244D6" w:rsidRDefault="008B1824" w:rsidP="008B182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8B1824" w:rsidRPr="00A244D6" w:rsidRDefault="008B1824" w:rsidP="008B1824">
            <w:pPr>
              <w:adjustRightInd w:val="0"/>
              <w:snapToGrid w:val="0"/>
              <w:jc w:val="center"/>
              <w:rPr>
                <w:rFonts w:ascii="Arial" w:hAnsi="Arial" w:cs="Arial"/>
                <w:sz w:val="14"/>
                <w:lang w:val="es-BO"/>
              </w:rPr>
            </w:pPr>
          </w:p>
        </w:tc>
      </w:tr>
      <w:tr w:rsidR="008B1824" w:rsidRPr="00A244D6" w14:paraId="732FA089" w14:textId="77777777" w:rsidTr="009B7CA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8B1824" w:rsidRPr="00A244D6" w:rsidRDefault="008B1824" w:rsidP="008B1824">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8B1824" w:rsidRPr="00A244D6" w:rsidRDefault="008B1824" w:rsidP="008B1824">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8B1824" w:rsidRPr="00A244D6" w:rsidRDefault="008B1824" w:rsidP="008B1824">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8B1824" w:rsidRPr="00A244D6" w:rsidRDefault="008B1824" w:rsidP="008B1824">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8B1824" w:rsidRPr="00A244D6" w:rsidRDefault="008B1824" w:rsidP="008B1824">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8B1824" w:rsidRPr="00A244D6" w:rsidRDefault="008B1824" w:rsidP="008B1824">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8B1824" w:rsidRPr="00A244D6" w:rsidRDefault="008B1824" w:rsidP="008B1824">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8B1824" w:rsidRPr="00A244D6" w:rsidRDefault="008B1824" w:rsidP="008B1824">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8B1824" w:rsidRPr="00A244D6" w:rsidRDefault="008B1824" w:rsidP="008B1824">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8B1824" w:rsidRPr="00A244D6" w:rsidRDefault="008B1824" w:rsidP="008B1824">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8B1824" w:rsidRPr="00A244D6" w:rsidRDefault="008B1824" w:rsidP="008B1824">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8B1824" w:rsidRPr="00A244D6" w:rsidRDefault="008B1824" w:rsidP="008B1824">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8B1824" w:rsidRPr="00A244D6" w:rsidRDefault="008B1824" w:rsidP="008B1824">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8B1824" w:rsidRPr="00A244D6" w:rsidRDefault="008B1824" w:rsidP="008B1824">
            <w:pPr>
              <w:adjustRightInd w:val="0"/>
              <w:snapToGrid w:val="0"/>
              <w:jc w:val="center"/>
              <w:rPr>
                <w:rFonts w:ascii="Arial" w:hAnsi="Arial" w:cs="Arial"/>
                <w:sz w:val="1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4DE5FD27" w14:textId="77777777" w:rsidR="008B1824" w:rsidRPr="00A244D6" w:rsidRDefault="008B1824" w:rsidP="008B1824">
            <w:pPr>
              <w:adjustRightInd w:val="0"/>
              <w:snapToGrid w:val="0"/>
              <w:jc w:val="center"/>
              <w:rPr>
                <w:rFonts w:ascii="Arial" w:hAnsi="Arial" w:cs="Arial"/>
                <w:sz w:val="14"/>
                <w:szCs w:val="4"/>
                <w:lang w:val="es-BO"/>
              </w:rPr>
            </w:pPr>
          </w:p>
        </w:tc>
        <w:tc>
          <w:tcPr>
            <w:tcW w:w="138" w:type="dxa"/>
            <w:vMerge/>
            <w:tcBorders>
              <w:left w:val="single" w:sz="12" w:space="0" w:color="auto"/>
              <w:bottom w:val="single" w:sz="12" w:space="0" w:color="auto"/>
              <w:right w:val="nil"/>
            </w:tcBorders>
            <w:shd w:val="clear" w:color="auto" w:fill="auto"/>
            <w:vAlign w:val="center"/>
          </w:tcPr>
          <w:p w14:paraId="0B2DABF2" w14:textId="77777777" w:rsidR="008B1824" w:rsidRPr="00A244D6" w:rsidRDefault="008B1824" w:rsidP="008B1824">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8B1824" w:rsidRPr="00A244D6" w:rsidRDefault="008B1824" w:rsidP="008B1824">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8B1824" w:rsidRPr="00A244D6" w:rsidRDefault="008B1824" w:rsidP="008B1824">
            <w:pPr>
              <w:adjustRightInd w:val="0"/>
              <w:snapToGrid w:val="0"/>
              <w:jc w:val="center"/>
              <w:rPr>
                <w:rFonts w:ascii="Arial" w:hAnsi="Arial" w:cs="Arial"/>
                <w:sz w:val="14"/>
                <w:szCs w:val="4"/>
                <w:lang w:val="es-BO"/>
              </w:rPr>
            </w:pPr>
          </w:p>
        </w:tc>
      </w:tr>
    </w:tbl>
    <w:p w14:paraId="4F5A1119" w14:textId="77777777" w:rsidR="004D5ABB" w:rsidRDefault="004D5ABB" w:rsidP="002F64B4">
      <w:pPr>
        <w:rPr>
          <w:rFonts w:cs="Arial"/>
          <w:i/>
          <w:sz w:val="14"/>
          <w:szCs w:val="18"/>
          <w:lang w:val="es-BO"/>
        </w:rPr>
      </w:pPr>
    </w:p>
    <w:p w14:paraId="55C80257" w14:textId="1F3BAC9F"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2CB48DAB" w:rsidR="0034162D" w:rsidRDefault="0034162D" w:rsidP="002545E0">
      <w:pPr>
        <w:pStyle w:val="Ttulo1"/>
        <w:numPr>
          <w:ilvl w:val="0"/>
          <w:numId w:val="0"/>
        </w:numPr>
        <w:ind w:left="567"/>
        <w:rPr>
          <w:rFonts w:ascii="Verdana" w:hAnsi="Verdana" w:cs="Arial"/>
          <w:i/>
          <w:strike/>
          <w:sz w:val="16"/>
          <w:szCs w:val="16"/>
          <w:u w:val="none"/>
          <w:lang w:val="es-BO"/>
        </w:rPr>
      </w:pPr>
    </w:p>
    <w:p w14:paraId="25AB96FA" w14:textId="77777777" w:rsidR="00504550" w:rsidRPr="00504550" w:rsidRDefault="00504550" w:rsidP="00504550">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5" w:name="_Toc94726527"/>
      <w:r w:rsidRPr="009956C4">
        <w:rPr>
          <w:rFonts w:ascii="Verdana" w:hAnsi="Verdana" w:cs="Arial"/>
          <w:sz w:val="18"/>
          <w:szCs w:val="18"/>
          <w:u w:val="none"/>
          <w:lang w:val="es-BO"/>
        </w:rPr>
        <w:lastRenderedPageBreak/>
        <w:t>ESPECIFICACIONES TÉCNICAS Y CONDICIONES TÉCNICAS REQUERIDAS DEL BIEN</w:t>
      </w:r>
      <w:bookmarkEnd w:id="75"/>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Default="006F4713" w:rsidP="006F4713">
      <w:pPr>
        <w:ind w:firstLine="567"/>
        <w:rPr>
          <w:sz w:val="18"/>
          <w:szCs w:val="18"/>
          <w:lang w:val="es-BO"/>
        </w:rPr>
      </w:pPr>
      <w:bookmarkStart w:id="76" w:name="_Hlk165368592"/>
      <w:r w:rsidRPr="009956C4">
        <w:rPr>
          <w:sz w:val="18"/>
          <w:szCs w:val="18"/>
          <w:lang w:val="es-BO"/>
        </w:rPr>
        <w:t>Las especificaciones técnicas requeridas, son:</w:t>
      </w:r>
    </w:p>
    <w:p w14:paraId="176EC057" w14:textId="77777777" w:rsidR="00EE6DDB" w:rsidRDefault="00EE6DDB" w:rsidP="006F4713">
      <w:pPr>
        <w:ind w:firstLine="567"/>
        <w:rPr>
          <w:sz w:val="18"/>
          <w:szCs w:val="18"/>
          <w:lang w:val="es-BO"/>
        </w:rPr>
      </w:pPr>
    </w:p>
    <w:p w14:paraId="56870D6A" w14:textId="77777777" w:rsidR="00EE6DDB" w:rsidRDefault="00EE6DDB" w:rsidP="00EE6DDB">
      <w:pPr>
        <w:pStyle w:val="Prrafodelista"/>
        <w:numPr>
          <w:ilvl w:val="0"/>
          <w:numId w:val="51"/>
        </w:numPr>
        <w:contextualSpacing/>
        <w:jc w:val="both"/>
        <w:rPr>
          <w:rFonts w:ascii="Arial" w:hAnsi="Arial" w:cs="Arial"/>
          <w:b/>
          <w:sz w:val="22"/>
          <w:szCs w:val="22"/>
        </w:rPr>
      </w:pPr>
      <w:r w:rsidRPr="001522E3">
        <w:rPr>
          <w:rFonts w:ascii="Arial" w:hAnsi="Arial" w:cs="Arial"/>
          <w:b/>
          <w:sz w:val="22"/>
          <w:szCs w:val="22"/>
        </w:rPr>
        <w:t>CARACTERÍSTICAS TÉCNICAS</w:t>
      </w:r>
    </w:p>
    <w:p w14:paraId="161A9100" w14:textId="77777777" w:rsidR="00EE6DDB" w:rsidRPr="001522E3" w:rsidRDefault="00EE6DDB" w:rsidP="00EE6DDB">
      <w:pPr>
        <w:pStyle w:val="Prrafodelista"/>
        <w:ind w:left="360"/>
        <w:contextualSpacing/>
        <w:jc w:val="both"/>
        <w:rPr>
          <w:rFonts w:ascii="Arial" w:hAnsi="Arial" w:cs="Arial"/>
          <w:b/>
          <w:sz w:val="22"/>
          <w:szCs w:val="22"/>
        </w:rPr>
      </w:pPr>
    </w:p>
    <w:p w14:paraId="1146CBE1" w14:textId="77777777" w:rsidR="003C0ED2" w:rsidRDefault="003C0ED2" w:rsidP="003C0ED2">
      <w:pPr>
        <w:spacing w:afterLines="80" w:after="192"/>
        <w:jc w:val="both"/>
        <w:rPr>
          <w:rFonts w:ascii="Arial" w:hAnsi="Arial" w:cs="Arial"/>
          <w:bCs/>
          <w:sz w:val="22"/>
          <w:szCs w:val="22"/>
        </w:rPr>
      </w:pPr>
      <w:r w:rsidRPr="004D4F0C">
        <w:rPr>
          <w:rFonts w:ascii="Arial" w:hAnsi="Arial" w:cs="Arial"/>
          <w:bCs/>
          <w:sz w:val="22"/>
          <w:szCs w:val="22"/>
        </w:rPr>
        <w:t>En la siguiente tabla se realiza la descripción a detalle de lo requerido:</w:t>
      </w:r>
    </w:p>
    <w:p w14:paraId="64081EF9" w14:textId="77777777" w:rsidR="003C0ED2" w:rsidRPr="00F352FE" w:rsidRDefault="003C0ED2" w:rsidP="003C0ED2">
      <w:pPr>
        <w:pStyle w:val="Sinespaciado"/>
        <w:jc w:val="center"/>
        <w:rPr>
          <w:rFonts w:ascii="Arial" w:hAnsi="Arial" w:cs="Arial"/>
          <w:sz w:val="20"/>
        </w:rPr>
      </w:pPr>
      <w:r w:rsidRPr="00F352FE">
        <w:rPr>
          <w:rFonts w:ascii="Arial" w:hAnsi="Arial" w:cs="Arial"/>
          <w:b/>
          <w:sz w:val="20"/>
        </w:rPr>
        <w:t xml:space="preserve">Tabla N°1. </w:t>
      </w:r>
      <w:r w:rsidRPr="00F352FE">
        <w:rPr>
          <w:rFonts w:ascii="Arial" w:hAnsi="Arial" w:cs="Arial"/>
          <w:sz w:val="20"/>
        </w:rPr>
        <w:t>Características Técnicas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836"/>
        <w:gridCol w:w="1001"/>
        <w:gridCol w:w="2544"/>
        <w:gridCol w:w="3827"/>
      </w:tblGrid>
      <w:tr w:rsidR="003C0ED2" w:rsidRPr="0061762F" w14:paraId="37564073" w14:textId="77777777" w:rsidTr="009C2C9E">
        <w:trPr>
          <w:trHeight w:val="444"/>
          <w:jc w:val="center"/>
        </w:trPr>
        <w:tc>
          <w:tcPr>
            <w:tcW w:w="434" w:type="dxa"/>
            <w:shd w:val="clear" w:color="000000" w:fill="BDD7EE"/>
            <w:vAlign w:val="center"/>
            <w:hideMark/>
          </w:tcPr>
          <w:p w14:paraId="2699250E" w14:textId="77777777" w:rsidR="003C0ED2" w:rsidRPr="0061762F" w:rsidRDefault="003C0ED2" w:rsidP="009C2C9E">
            <w:pPr>
              <w:jc w:val="center"/>
              <w:rPr>
                <w:rFonts w:ascii="Arial" w:hAnsi="Arial" w:cs="Arial"/>
                <w:b/>
                <w:bCs/>
                <w:color w:val="000000"/>
                <w:sz w:val="18"/>
                <w:szCs w:val="18"/>
                <w:lang w:val="es-BO" w:eastAsia="es-BO"/>
              </w:rPr>
            </w:pPr>
            <w:proofErr w:type="spellStart"/>
            <w:r w:rsidRPr="0061762F">
              <w:rPr>
                <w:rFonts w:ascii="Arial" w:hAnsi="Arial" w:cs="Arial"/>
                <w:b/>
                <w:bCs/>
                <w:color w:val="000000"/>
                <w:sz w:val="18"/>
                <w:szCs w:val="18"/>
                <w:lang w:val="es-BO" w:eastAsia="es-BO"/>
              </w:rPr>
              <w:t>N°</w:t>
            </w:r>
            <w:proofErr w:type="spellEnd"/>
          </w:p>
        </w:tc>
        <w:tc>
          <w:tcPr>
            <w:tcW w:w="836" w:type="dxa"/>
            <w:shd w:val="clear" w:color="000000" w:fill="BDD7EE"/>
            <w:vAlign w:val="center"/>
            <w:hideMark/>
          </w:tcPr>
          <w:p w14:paraId="5C2F4175"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CANT.</w:t>
            </w:r>
          </w:p>
        </w:tc>
        <w:tc>
          <w:tcPr>
            <w:tcW w:w="1001" w:type="dxa"/>
            <w:shd w:val="clear" w:color="000000" w:fill="BDD7EE"/>
            <w:vAlign w:val="center"/>
            <w:hideMark/>
          </w:tcPr>
          <w:p w14:paraId="1BEF0843"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UNIDAD</w:t>
            </w:r>
          </w:p>
        </w:tc>
        <w:tc>
          <w:tcPr>
            <w:tcW w:w="2544" w:type="dxa"/>
            <w:shd w:val="clear" w:color="000000" w:fill="BDD7EE"/>
            <w:vAlign w:val="center"/>
            <w:hideMark/>
          </w:tcPr>
          <w:p w14:paraId="3C1CB540"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DESCRIPCIÓN DEL BIEN</w:t>
            </w:r>
          </w:p>
        </w:tc>
        <w:tc>
          <w:tcPr>
            <w:tcW w:w="3827" w:type="dxa"/>
            <w:shd w:val="clear" w:color="000000" w:fill="BDD7EE"/>
            <w:noWrap/>
            <w:vAlign w:val="center"/>
            <w:hideMark/>
          </w:tcPr>
          <w:p w14:paraId="346239F5"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CARACTERÍSTICAS TÉCNICAS</w:t>
            </w:r>
          </w:p>
        </w:tc>
      </w:tr>
      <w:tr w:rsidR="003C0ED2" w:rsidRPr="0061762F" w14:paraId="5FAD1BE9" w14:textId="77777777" w:rsidTr="009C2C9E">
        <w:trPr>
          <w:trHeight w:val="20"/>
          <w:jc w:val="center"/>
        </w:trPr>
        <w:tc>
          <w:tcPr>
            <w:tcW w:w="434" w:type="dxa"/>
            <w:shd w:val="clear" w:color="000000" w:fill="DDEBF7"/>
            <w:vAlign w:val="center"/>
            <w:hideMark/>
          </w:tcPr>
          <w:p w14:paraId="02F34A75"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1</w:t>
            </w:r>
          </w:p>
        </w:tc>
        <w:tc>
          <w:tcPr>
            <w:tcW w:w="836" w:type="dxa"/>
            <w:vAlign w:val="center"/>
            <w:hideMark/>
          </w:tcPr>
          <w:p w14:paraId="4A7C1357"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sz w:val="18"/>
                <w:szCs w:val="18"/>
                <w:lang w:eastAsia="es-BO"/>
              </w:rPr>
              <w:t>5</w:t>
            </w:r>
          </w:p>
        </w:tc>
        <w:tc>
          <w:tcPr>
            <w:tcW w:w="1001" w:type="dxa"/>
            <w:vAlign w:val="center"/>
            <w:hideMark/>
          </w:tcPr>
          <w:p w14:paraId="14FECA3A"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sz w:val="18"/>
                <w:szCs w:val="18"/>
                <w:lang w:eastAsia="es-BO"/>
              </w:rPr>
              <w:t>TAMBOR</w:t>
            </w:r>
          </w:p>
        </w:tc>
        <w:tc>
          <w:tcPr>
            <w:tcW w:w="2544" w:type="dxa"/>
            <w:vAlign w:val="center"/>
            <w:hideMark/>
          </w:tcPr>
          <w:p w14:paraId="0DA0C07B" w14:textId="77777777" w:rsidR="003C0ED2" w:rsidRPr="0061762F" w:rsidRDefault="003C0ED2" w:rsidP="009C2C9E">
            <w:pPr>
              <w:rPr>
                <w:rFonts w:ascii="Arial" w:hAnsi="Arial" w:cs="Arial"/>
                <w:color w:val="000000"/>
                <w:sz w:val="18"/>
                <w:szCs w:val="18"/>
                <w:lang w:val="es-BO" w:eastAsia="es-BO"/>
              </w:rPr>
            </w:pPr>
            <w:r w:rsidRPr="00A1126D">
              <w:rPr>
                <w:rFonts w:ascii="Calibri" w:hAnsi="Calibri" w:cs="Calibri"/>
                <w:sz w:val="18"/>
                <w:szCs w:val="18"/>
                <w:lang w:eastAsia="es-BO"/>
              </w:rPr>
              <w:t>ANTICONGELANTE</w:t>
            </w:r>
          </w:p>
        </w:tc>
        <w:tc>
          <w:tcPr>
            <w:tcW w:w="3827" w:type="dxa"/>
            <w:vAlign w:val="center"/>
            <w:hideMark/>
          </w:tcPr>
          <w:p w14:paraId="6B04E501" w14:textId="77777777" w:rsidR="003C0ED2" w:rsidRDefault="003C0ED2" w:rsidP="009C2C9E">
            <w:pPr>
              <w:rPr>
                <w:rFonts w:ascii="Arial" w:hAnsi="Arial" w:cs="Arial"/>
                <w:color w:val="000000"/>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 xml:space="preserve">ANTICONGELANTE </w:t>
            </w:r>
            <w:r>
              <w:rPr>
                <w:rFonts w:ascii="Arial" w:hAnsi="Arial" w:cs="Arial"/>
                <w:color w:val="000000"/>
                <w:lang w:val="es-BO" w:eastAsia="es-BO"/>
              </w:rPr>
              <w:t>PARA MOTORES DIÉSEL,</w:t>
            </w:r>
            <w:r w:rsidRPr="00BA588B">
              <w:rPr>
                <w:rFonts w:ascii="Arial" w:hAnsi="Arial" w:cs="Arial"/>
                <w:color w:val="000000"/>
                <w:lang w:val="es-BO" w:eastAsia="es-BO"/>
              </w:rPr>
              <w:t xml:space="preserve"> DILUCIÓN 50/50</w:t>
            </w:r>
          </w:p>
          <w:p w14:paraId="35D24BA7" w14:textId="77777777" w:rsidR="003C0ED2" w:rsidRPr="0061762F" w:rsidRDefault="003C0ED2" w:rsidP="009C2C9E">
            <w:pPr>
              <w:rPr>
                <w:rFonts w:ascii="Arial" w:hAnsi="Arial" w:cs="Arial"/>
                <w:color w:val="000000"/>
                <w:sz w:val="18"/>
                <w:szCs w:val="18"/>
                <w:lang w:val="es-BO" w:eastAsia="es-BO"/>
              </w:rPr>
            </w:pPr>
            <w:r w:rsidRPr="003930A0">
              <w:rPr>
                <w:rFonts w:ascii="Arial" w:hAnsi="Arial" w:cs="Arial"/>
                <w:color w:val="000000"/>
                <w:lang w:val="es-BO" w:eastAsia="es-BO"/>
              </w:rPr>
              <w:t xml:space="preserve">Presentación: </w:t>
            </w:r>
            <w:r>
              <w:rPr>
                <w:rFonts w:ascii="Arial" w:hAnsi="Arial" w:cs="Arial"/>
                <w:color w:val="000000"/>
                <w:lang w:val="es-BO" w:eastAsia="es-BO"/>
              </w:rPr>
              <w:t>T</w:t>
            </w:r>
            <w:r w:rsidRPr="003930A0">
              <w:rPr>
                <w:rFonts w:ascii="Arial" w:hAnsi="Arial" w:cs="Arial"/>
                <w:color w:val="000000"/>
                <w:lang w:val="es-BO" w:eastAsia="es-BO"/>
              </w:rPr>
              <w:t xml:space="preserve">ambor de </w:t>
            </w:r>
            <w:r>
              <w:rPr>
                <w:rFonts w:ascii="Arial" w:hAnsi="Arial" w:cs="Arial"/>
                <w:color w:val="000000"/>
                <w:lang w:val="es-BO" w:eastAsia="es-BO"/>
              </w:rPr>
              <w:t>200 a</w:t>
            </w:r>
            <w:r w:rsidRPr="003930A0">
              <w:rPr>
                <w:rFonts w:ascii="Arial" w:hAnsi="Arial" w:cs="Arial"/>
                <w:color w:val="000000"/>
                <w:lang w:val="es-BO" w:eastAsia="es-BO"/>
              </w:rPr>
              <w:t xml:space="preserve"> 210 L.</w:t>
            </w:r>
            <w:r>
              <w:t xml:space="preserve"> </w:t>
            </w:r>
            <w:r w:rsidRPr="00BA588B">
              <w:rPr>
                <w:rFonts w:ascii="Arial" w:hAnsi="Arial" w:cs="Arial"/>
                <w:color w:val="000000"/>
                <w:lang w:val="es-BO" w:eastAsia="es-BO"/>
              </w:rPr>
              <w:t>o Equivalentes en Galones</w:t>
            </w:r>
          </w:p>
        </w:tc>
      </w:tr>
      <w:tr w:rsidR="003C0ED2" w:rsidRPr="0061762F" w14:paraId="1FEC74D7" w14:textId="77777777" w:rsidTr="009C2C9E">
        <w:trPr>
          <w:trHeight w:val="20"/>
          <w:jc w:val="center"/>
        </w:trPr>
        <w:tc>
          <w:tcPr>
            <w:tcW w:w="434" w:type="dxa"/>
            <w:shd w:val="clear" w:color="000000" w:fill="DDEBF7"/>
            <w:vAlign w:val="center"/>
            <w:hideMark/>
          </w:tcPr>
          <w:p w14:paraId="0F14961C"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2</w:t>
            </w:r>
          </w:p>
        </w:tc>
        <w:tc>
          <w:tcPr>
            <w:tcW w:w="836" w:type="dxa"/>
            <w:vAlign w:val="center"/>
            <w:hideMark/>
          </w:tcPr>
          <w:p w14:paraId="23CF6932"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color w:val="000000"/>
                <w:sz w:val="18"/>
                <w:szCs w:val="18"/>
              </w:rPr>
              <w:t>150</w:t>
            </w:r>
          </w:p>
        </w:tc>
        <w:tc>
          <w:tcPr>
            <w:tcW w:w="1001" w:type="dxa"/>
            <w:vAlign w:val="center"/>
            <w:hideMark/>
          </w:tcPr>
          <w:p w14:paraId="67035F68"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sz w:val="18"/>
                <w:szCs w:val="18"/>
              </w:rPr>
              <w:t>BOTELLAS</w:t>
            </w:r>
          </w:p>
        </w:tc>
        <w:tc>
          <w:tcPr>
            <w:tcW w:w="2544" w:type="dxa"/>
            <w:vAlign w:val="center"/>
            <w:hideMark/>
          </w:tcPr>
          <w:p w14:paraId="076FF41F" w14:textId="77777777" w:rsidR="003C0ED2" w:rsidRPr="0061762F" w:rsidRDefault="003C0ED2" w:rsidP="009C2C9E">
            <w:pPr>
              <w:rPr>
                <w:rFonts w:ascii="Arial" w:hAnsi="Arial" w:cs="Arial"/>
                <w:color w:val="000000"/>
                <w:sz w:val="18"/>
                <w:szCs w:val="18"/>
                <w:lang w:val="es-BO" w:eastAsia="es-BO"/>
              </w:rPr>
            </w:pPr>
            <w:r w:rsidRPr="00A1126D">
              <w:rPr>
                <w:rFonts w:ascii="Calibri" w:hAnsi="Calibri" w:cs="Calibri"/>
                <w:sz w:val="18"/>
                <w:szCs w:val="18"/>
                <w:lang w:eastAsia="es-BO"/>
              </w:rPr>
              <w:t>LIQUIDO DE FRENO</w:t>
            </w:r>
          </w:p>
        </w:tc>
        <w:tc>
          <w:tcPr>
            <w:tcW w:w="3827" w:type="dxa"/>
            <w:vAlign w:val="center"/>
            <w:hideMark/>
          </w:tcPr>
          <w:p w14:paraId="6CF50CD8" w14:textId="77777777" w:rsidR="003C0ED2" w:rsidRDefault="003C0ED2" w:rsidP="009C2C9E">
            <w:pPr>
              <w:rPr>
                <w:rFonts w:ascii="Arial" w:hAnsi="Arial" w:cs="Arial"/>
                <w:color w:val="000000"/>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LIQUIDO DE FRENOS DOT 3</w:t>
            </w:r>
            <w:r>
              <w:rPr>
                <w:rFonts w:ascii="Arial" w:hAnsi="Arial" w:cs="Arial"/>
                <w:color w:val="000000"/>
                <w:lang w:val="es-BO" w:eastAsia="es-BO"/>
              </w:rPr>
              <w:t xml:space="preserve"> </w:t>
            </w:r>
          </w:p>
          <w:p w14:paraId="0FFAB488" w14:textId="77777777" w:rsidR="003C0ED2" w:rsidRPr="0061762F" w:rsidRDefault="003C0ED2" w:rsidP="009C2C9E">
            <w:pPr>
              <w:rPr>
                <w:rFonts w:ascii="Arial" w:hAnsi="Arial" w:cs="Arial"/>
                <w:color w:val="000000"/>
                <w:sz w:val="18"/>
                <w:szCs w:val="18"/>
                <w:lang w:val="es-BO" w:eastAsia="es-BO"/>
              </w:rPr>
            </w:pPr>
            <w:r w:rsidRPr="003930A0">
              <w:rPr>
                <w:rFonts w:ascii="Arial" w:hAnsi="Arial" w:cs="Arial"/>
                <w:color w:val="000000"/>
                <w:lang w:val="es-BO" w:eastAsia="es-BO"/>
              </w:rPr>
              <w:t xml:space="preserve">Presentación: </w:t>
            </w:r>
            <w:r w:rsidRPr="00BA588B">
              <w:rPr>
                <w:rFonts w:ascii="Arial" w:hAnsi="Arial" w:cs="Arial"/>
                <w:color w:val="000000"/>
                <w:lang w:val="es-BO" w:eastAsia="es-BO"/>
              </w:rPr>
              <w:t>1qt. o 1 Litro</w:t>
            </w:r>
          </w:p>
        </w:tc>
      </w:tr>
      <w:tr w:rsidR="003C0ED2" w:rsidRPr="0061762F" w14:paraId="5B2BEDF9" w14:textId="77777777" w:rsidTr="009C2C9E">
        <w:trPr>
          <w:trHeight w:val="20"/>
          <w:jc w:val="center"/>
        </w:trPr>
        <w:tc>
          <w:tcPr>
            <w:tcW w:w="434" w:type="dxa"/>
            <w:shd w:val="clear" w:color="000000" w:fill="DDEBF7"/>
            <w:vAlign w:val="center"/>
            <w:hideMark/>
          </w:tcPr>
          <w:p w14:paraId="4D4B0EC2"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3</w:t>
            </w:r>
          </w:p>
        </w:tc>
        <w:tc>
          <w:tcPr>
            <w:tcW w:w="836" w:type="dxa"/>
            <w:vAlign w:val="center"/>
            <w:hideMark/>
          </w:tcPr>
          <w:p w14:paraId="5381FA39"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color w:val="000000"/>
                <w:sz w:val="18"/>
                <w:szCs w:val="18"/>
              </w:rPr>
              <w:t>20</w:t>
            </w:r>
          </w:p>
        </w:tc>
        <w:tc>
          <w:tcPr>
            <w:tcW w:w="1001" w:type="dxa"/>
            <w:vAlign w:val="center"/>
            <w:hideMark/>
          </w:tcPr>
          <w:p w14:paraId="3C693D11"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sz w:val="18"/>
                <w:szCs w:val="18"/>
              </w:rPr>
              <w:t>LATAS</w:t>
            </w:r>
          </w:p>
        </w:tc>
        <w:tc>
          <w:tcPr>
            <w:tcW w:w="2544" w:type="dxa"/>
            <w:vAlign w:val="center"/>
            <w:hideMark/>
          </w:tcPr>
          <w:p w14:paraId="2C587F48" w14:textId="77777777" w:rsidR="003C0ED2" w:rsidRPr="0061762F" w:rsidRDefault="003C0ED2" w:rsidP="009C2C9E">
            <w:pPr>
              <w:rPr>
                <w:rFonts w:ascii="Arial" w:hAnsi="Arial" w:cs="Arial"/>
                <w:color w:val="000000"/>
                <w:sz w:val="18"/>
                <w:szCs w:val="18"/>
                <w:lang w:val="es-BO" w:eastAsia="es-BO"/>
              </w:rPr>
            </w:pPr>
            <w:r w:rsidRPr="00A1126D">
              <w:rPr>
                <w:rFonts w:ascii="Calibri" w:hAnsi="Calibri" w:cs="Calibri"/>
                <w:sz w:val="18"/>
                <w:szCs w:val="18"/>
                <w:lang w:eastAsia="es-BO"/>
              </w:rPr>
              <w:t>ARRANCADOR</w:t>
            </w:r>
          </w:p>
        </w:tc>
        <w:tc>
          <w:tcPr>
            <w:tcW w:w="3827" w:type="dxa"/>
            <w:vAlign w:val="center"/>
            <w:hideMark/>
          </w:tcPr>
          <w:p w14:paraId="5A17B948" w14:textId="77777777" w:rsidR="003C0ED2" w:rsidRPr="0061762F" w:rsidRDefault="003C0ED2" w:rsidP="009C2C9E">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Pr>
                <w:rFonts w:ascii="Arial" w:hAnsi="Arial" w:cs="Arial"/>
                <w:color w:val="000000"/>
                <w:lang w:val="es-BO" w:eastAsia="es-BO"/>
              </w:rPr>
              <w:t>E</w:t>
            </w:r>
            <w:r w:rsidRPr="00BA588B">
              <w:rPr>
                <w:rFonts w:ascii="Arial" w:hAnsi="Arial" w:cs="Arial"/>
                <w:color w:val="000000"/>
                <w:lang w:val="es-BO" w:eastAsia="es-BO"/>
              </w:rPr>
              <w:t>SPRAY ARRANCADOR (ETER)</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mínimo de 300 gr.</w:t>
            </w:r>
          </w:p>
        </w:tc>
      </w:tr>
      <w:tr w:rsidR="003C0ED2" w:rsidRPr="0061762F" w14:paraId="4297948C" w14:textId="77777777" w:rsidTr="009C2C9E">
        <w:trPr>
          <w:trHeight w:val="20"/>
          <w:jc w:val="center"/>
        </w:trPr>
        <w:tc>
          <w:tcPr>
            <w:tcW w:w="434" w:type="dxa"/>
            <w:shd w:val="clear" w:color="000000" w:fill="DDEBF7"/>
            <w:vAlign w:val="center"/>
            <w:hideMark/>
          </w:tcPr>
          <w:p w14:paraId="3F555C19"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4</w:t>
            </w:r>
          </w:p>
        </w:tc>
        <w:tc>
          <w:tcPr>
            <w:tcW w:w="836" w:type="dxa"/>
            <w:vAlign w:val="center"/>
            <w:hideMark/>
          </w:tcPr>
          <w:p w14:paraId="48BB0179"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color w:val="000000"/>
                <w:sz w:val="18"/>
                <w:szCs w:val="18"/>
              </w:rPr>
              <w:t>100</w:t>
            </w:r>
          </w:p>
        </w:tc>
        <w:tc>
          <w:tcPr>
            <w:tcW w:w="1001" w:type="dxa"/>
            <w:vAlign w:val="center"/>
            <w:hideMark/>
          </w:tcPr>
          <w:p w14:paraId="4934695B"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sz w:val="18"/>
                <w:szCs w:val="18"/>
              </w:rPr>
              <w:t>LATAS</w:t>
            </w:r>
          </w:p>
        </w:tc>
        <w:tc>
          <w:tcPr>
            <w:tcW w:w="2544" w:type="dxa"/>
            <w:vAlign w:val="center"/>
            <w:hideMark/>
          </w:tcPr>
          <w:p w14:paraId="7ABA9F32" w14:textId="77777777" w:rsidR="003C0ED2" w:rsidRPr="0061762F" w:rsidRDefault="003C0ED2" w:rsidP="009C2C9E">
            <w:pPr>
              <w:rPr>
                <w:rFonts w:ascii="Arial" w:hAnsi="Arial" w:cs="Arial"/>
                <w:color w:val="000000"/>
                <w:sz w:val="18"/>
                <w:szCs w:val="18"/>
                <w:lang w:val="es-BO" w:eastAsia="es-BO"/>
              </w:rPr>
            </w:pPr>
            <w:r w:rsidRPr="00A1126D">
              <w:rPr>
                <w:rFonts w:ascii="Calibri" w:hAnsi="Calibri" w:cs="Calibri"/>
                <w:sz w:val="18"/>
                <w:szCs w:val="18"/>
                <w:lang w:eastAsia="es-BO"/>
              </w:rPr>
              <w:t>AFLOJA TODO</w:t>
            </w:r>
          </w:p>
        </w:tc>
        <w:tc>
          <w:tcPr>
            <w:tcW w:w="3827" w:type="dxa"/>
            <w:vAlign w:val="center"/>
            <w:hideMark/>
          </w:tcPr>
          <w:p w14:paraId="647A4AE1" w14:textId="33D006A3" w:rsidR="003C0ED2" w:rsidRPr="0061762F" w:rsidRDefault="003C0ED2" w:rsidP="009C2C9E">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 xml:space="preserve">ESPRAY LUBRICANTE ESPRAY </w:t>
            </w:r>
            <w:r w:rsidR="00D108A5">
              <w:rPr>
                <w:rFonts w:ascii="Arial" w:hAnsi="Arial" w:cs="Arial"/>
                <w:color w:val="000000"/>
                <w:lang w:val="es-BO" w:eastAsia="es-BO"/>
              </w:rPr>
              <w:t>–</w:t>
            </w:r>
            <w:r w:rsidRPr="00BA588B">
              <w:rPr>
                <w:rFonts w:ascii="Arial" w:hAnsi="Arial" w:cs="Arial"/>
                <w:color w:val="000000"/>
                <w:lang w:val="es-BO" w:eastAsia="es-BO"/>
              </w:rPr>
              <w:t xml:space="preserve"> AFLOJA</w:t>
            </w:r>
            <w:r w:rsidR="00D108A5">
              <w:rPr>
                <w:rFonts w:ascii="Arial" w:hAnsi="Arial" w:cs="Arial"/>
                <w:color w:val="000000"/>
                <w:lang w:val="es-BO" w:eastAsia="es-BO"/>
              </w:rPr>
              <w:t xml:space="preserve"> </w:t>
            </w:r>
            <w:r w:rsidRPr="00BA588B">
              <w:rPr>
                <w:rFonts w:ascii="Arial" w:hAnsi="Arial" w:cs="Arial"/>
                <w:color w:val="000000"/>
                <w:lang w:val="es-BO" w:eastAsia="es-BO"/>
              </w:rPr>
              <w:t xml:space="preserve">TODO EN </w:t>
            </w:r>
            <w:r>
              <w:rPr>
                <w:rFonts w:ascii="Arial" w:hAnsi="Arial" w:cs="Arial"/>
                <w:color w:val="000000"/>
                <w:lang w:val="es-BO" w:eastAsia="es-BO"/>
              </w:rPr>
              <w:t>E</w:t>
            </w:r>
            <w:r w:rsidRPr="00BA588B">
              <w:rPr>
                <w:rFonts w:ascii="Arial" w:hAnsi="Arial" w:cs="Arial"/>
                <w:color w:val="000000"/>
                <w:lang w:val="es-BO" w:eastAsia="es-BO"/>
              </w:rPr>
              <w:t>SPRAY</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mínimo de 300 gr.</w:t>
            </w:r>
          </w:p>
        </w:tc>
      </w:tr>
      <w:tr w:rsidR="003C0ED2" w:rsidRPr="0061762F" w14:paraId="4213D5CF" w14:textId="77777777" w:rsidTr="009C2C9E">
        <w:trPr>
          <w:trHeight w:val="20"/>
          <w:jc w:val="center"/>
        </w:trPr>
        <w:tc>
          <w:tcPr>
            <w:tcW w:w="434" w:type="dxa"/>
            <w:shd w:val="clear" w:color="000000" w:fill="DDEBF7"/>
            <w:vAlign w:val="center"/>
            <w:hideMark/>
          </w:tcPr>
          <w:p w14:paraId="4C2A8D89"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5</w:t>
            </w:r>
          </w:p>
        </w:tc>
        <w:tc>
          <w:tcPr>
            <w:tcW w:w="836" w:type="dxa"/>
            <w:vAlign w:val="center"/>
            <w:hideMark/>
          </w:tcPr>
          <w:p w14:paraId="17848FF9"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color w:val="000000"/>
                <w:sz w:val="18"/>
                <w:szCs w:val="18"/>
              </w:rPr>
              <w:t>20</w:t>
            </w:r>
          </w:p>
        </w:tc>
        <w:tc>
          <w:tcPr>
            <w:tcW w:w="1001" w:type="dxa"/>
            <w:vAlign w:val="center"/>
            <w:hideMark/>
          </w:tcPr>
          <w:p w14:paraId="5393F6B5"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sz w:val="18"/>
                <w:szCs w:val="18"/>
              </w:rPr>
              <w:t>LATAS</w:t>
            </w:r>
          </w:p>
        </w:tc>
        <w:tc>
          <w:tcPr>
            <w:tcW w:w="2544" w:type="dxa"/>
            <w:vAlign w:val="center"/>
            <w:hideMark/>
          </w:tcPr>
          <w:p w14:paraId="6E6C60E2" w14:textId="77777777" w:rsidR="003C0ED2" w:rsidRPr="0061762F" w:rsidRDefault="003C0ED2" w:rsidP="009C2C9E">
            <w:pPr>
              <w:rPr>
                <w:rFonts w:ascii="Arial" w:hAnsi="Arial" w:cs="Arial"/>
                <w:color w:val="000000"/>
                <w:sz w:val="18"/>
                <w:szCs w:val="18"/>
                <w:lang w:val="es-BO" w:eastAsia="es-BO"/>
              </w:rPr>
            </w:pPr>
            <w:r w:rsidRPr="00A1126D">
              <w:rPr>
                <w:rFonts w:ascii="Calibri" w:hAnsi="Calibri" w:cs="Calibri"/>
                <w:sz w:val="18"/>
                <w:szCs w:val="18"/>
                <w:lang w:eastAsia="es-BO"/>
              </w:rPr>
              <w:t>LIMPIA CONTACTO</w:t>
            </w:r>
          </w:p>
        </w:tc>
        <w:tc>
          <w:tcPr>
            <w:tcW w:w="3827" w:type="dxa"/>
            <w:vAlign w:val="center"/>
            <w:hideMark/>
          </w:tcPr>
          <w:p w14:paraId="4ECDA3DB" w14:textId="77777777" w:rsidR="003C0ED2" w:rsidRPr="0061762F" w:rsidRDefault="003C0ED2" w:rsidP="009C2C9E">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ESPRAY LIMPIADOR DE CONTACTOS ELECTRICOS</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mínimo de 300 gr.</w:t>
            </w:r>
          </w:p>
        </w:tc>
      </w:tr>
      <w:tr w:rsidR="003C0ED2" w:rsidRPr="0061762F" w14:paraId="6916EA41" w14:textId="77777777" w:rsidTr="009C2C9E">
        <w:trPr>
          <w:trHeight w:val="20"/>
          <w:jc w:val="center"/>
        </w:trPr>
        <w:tc>
          <w:tcPr>
            <w:tcW w:w="434" w:type="dxa"/>
            <w:shd w:val="clear" w:color="000000" w:fill="DDEBF7"/>
            <w:vAlign w:val="center"/>
            <w:hideMark/>
          </w:tcPr>
          <w:p w14:paraId="0DFE4A75"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6</w:t>
            </w:r>
          </w:p>
        </w:tc>
        <w:tc>
          <w:tcPr>
            <w:tcW w:w="836" w:type="dxa"/>
            <w:vAlign w:val="center"/>
            <w:hideMark/>
          </w:tcPr>
          <w:p w14:paraId="6F7B1F53"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color w:val="000000"/>
                <w:sz w:val="18"/>
                <w:szCs w:val="18"/>
              </w:rPr>
              <w:t>50</w:t>
            </w:r>
          </w:p>
        </w:tc>
        <w:tc>
          <w:tcPr>
            <w:tcW w:w="1001" w:type="dxa"/>
            <w:vAlign w:val="center"/>
            <w:hideMark/>
          </w:tcPr>
          <w:p w14:paraId="616DB587"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sz w:val="18"/>
                <w:szCs w:val="18"/>
              </w:rPr>
              <w:t>TUBOS</w:t>
            </w:r>
          </w:p>
        </w:tc>
        <w:tc>
          <w:tcPr>
            <w:tcW w:w="2544" w:type="dxa"/>
            <w:vAlign w:val="center"/>
            <w:hideMark/>
          </w:tcPr>
          <w:p w14:paraId="48D9D7FB" w14:textId="77777777" w:rsidR="003C0ED2" w:rsidRPr="0061762F" w:rsidRDefault="003C0ED2" w:rsidP="009C2C9E">
            <w:pPr>
              <w:rPr>
                <w:rFonts w:ascii="Arial" w:hAnsi="Arial" w:cs="Arial"/>
                <w:color w:val="000000"/>
                <w:sz w:val="18"/>
                <w:szCs w:val="18"/>
                <w:lang w:val="es-BO" w:eastAsia="es-BO"/>
              </w:rPr>
            </w:pPr>
            <w:r w:rsidRPr="00A1126D">
              <w:rPr>
                <w:rFonts w:ascii="Calibri" w:hAnsi="Calibri" w:cs="Calibri"/>
                <w:sz w:val="18"/>
                <w:szCs w:val="18"/>
                <w:lang w:eastAsia="es-BO"/>
              </w:rPr>
              <w:t xml:space="preserve">SILICONA </w:t>
            </w:r>
          </w:p>
        </w:tc>
        <w:tc>
          <w:tcPr>
            <w:tcW w:w="3827" w:type="dxa"/>
            <w:vAlign w:val="center"/>
            <w:hideMark/>
          </w:tcPr>
          <w:p w14:paraId="683F8D26" w14:textId="77777777" w:rsidR="003C0ED2" w:rsidRPr="0061762F" w:rsidRDefault="003C0ED2" w:rsidP="009C2C9E">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SELLANTE DE SILICONA - SELLADOR DE JUNTAS TIPO MEGA GREY PLOMO</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85 gr.</w:t>
            </w:r>
          </w:p>
        </w:tc>
      </w:tr>
      <w:tr w:rsidR="003C0ED2" w:rsidRPr="0061762F" w14:paraId="6F3EF9D7" w14:textId="77777777" w:rsidTr="009C2C9E">
        <w:trPr>
          <w:trHeight w:val="20"/>
          <w:jc w:val="center"/>
        </w:trPr>
        <w:tc>
          <w:tcPr>
            <w:tcW w:w="434" w:type="dxa"/>
            <w:shd w:val="clear" w:color="000000" w:fill="DDEBF7"/>
            <w:vAlign w:val="center"/>
            <w:hideMark/>
          </w:tcPr>
          <w:p w14:paraId="2F25BEB1" w14:textId="77777777" w:rsidR="003C0ED2" w:rsidRPr="0061762F" w:rsidRDefault="003C0ED2" w:rsidP="009C2C9E">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7</w:t>
            </w:r>
          </w:p>
        </w:tc>
        <w:tc>
          <w:tcPr>
            <w:tcW w:w="836" w:type="dxa"/>
            <w:vAlign w:val="center"/>
            <w:hideMark/>
          </w:tcPr>
          <w:p w14:paraId="56116889"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color w:val="000000"/>
                <w:sz w:val="18"/>
                <w:szCs w:val="18"/>
                <w:lang w:eastAsia="es-BO"/>
              </w:rPr>
              <w:t>200</w:t>
            </w:r>
          </w:p>
        </w:tc>
        <w:tc>
          <w:tcPr>
            <w:tcW w:w="1001" w:type="dxa"/>
            <w:vAlign w:val="center"/>
            <w:hideMark/>
          </w:tcPr>
          <w:p w14:paraId="74E4409C" w14:textId="77777777" w:rsidR="003C0ED2" w:rsidRPr="0061762F" w:rsidRDefault="003C0ED2" w:rsidP="009C2C9E">
            <w:pPr>
              <w:jc w:val="center"/>
              <w:rPr>
                <w:rFonts w:ascii="Arial" w:hAnsi="Arial" w:cs="Arial"/>
                <w:color w:val="000000"/>
                <w:sz w:val="18"/>
                <w:szCs w:val="18"/>
                <w:lang w:val="es-BO" w:eastAsia="es-BO"/>
              </w:rPr>
            </w:pPr>
            <w:r w:rsidRPr="00A1126D">
              <w:rPr>
                <w:rFonts w:ascii="Calibri" w:hAnsi="Calibri" w:cs="Calibri"/>
                <w:color w:val="000000"/>
                <w:sz w:val="18"/>
                <w:szCs w:val="18"/>
                <w:lang w:eastAsia="es-BO"/>
              </w:rPr>
              <w:t>PIEZAS</w:t>
            </w:r>
          </w:p>
        </w:tc>
        <w:tc>
          <w:tcPr>
            <w:tcW w:w="2544" w:type="dxa"/>
            <w:vAlign w:val="center"/>
            <w:hideMark/>
          </w:tcPr>
          <w:p w14:paraId="738F8FA3" w14:textId="77777777" w:rsidR="003C0ED2" w:rsidRPr="0061762F" w:rsidRDefault="003C0ED2" w:rsidP="009C2C9E">
            <w:pPr>
              <w:rPr>
                <w:rFonts w:ascii="Arial" w:hAnsi="Arial" w:cs="Arial"/>
                <w:color w:val="000000"/>
                <w:sz w:val="18"/>
                <w:szCs w:val="18"/>
                <w:lang w:val="es-BO" w:eastAsia="es-BO"/>
              </w:rPr>
            </w:pPr>
            <w:r w:rsidRPr="00A1126D">
              <w:rPr>
                <w:rFonts w:ascii="Calibri" w:hAnsi="Calibri" w:cs="Calibri"/>
                <w:sz w:val="18"/>
                <w:szCs w:val="18"/>
                <w:lang w:eastAsia="es-BO"/>
              </w:rPr>
              <w:t>PARCHE</w:t>
            </w:r>
          </w:p>
        </w:tc>
        <w:tc>
          <w:tcPr>
            <w:tcW w:w="3827" w:type="dxa"/>
            <w:vAlign w:val="center"/>
            <w:hideMark/>
          </w:tcPr>
          <w:p w14:paraId="658660DD" w14:textId="77777777" w:rsidR="003C0ED2" w:rsidRPr="0061762F" w:rsidRDefault="003C0ED2" w:rsidP="009C2C9E">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PARCHE REDONDO PARA CAMARA TIPO BRIO</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 xml:space="preserve">40 </w:t>
            </w:r>
            <w:proofErr w:type="spellStart"/>
            <w:r w:rsidRPr="00BA588B">
              <w:rPr>
                <w:rFonts w:ascii="Arial" w:hAnsi="Arial" w:cs="Arial"/>
                <w:color w:val="000000"/>
                <w:lang w:val="es-BO" w:eastAsia="es-BO"/>
              </w:rPr>
              <w:t>mm.</w:t>
            </w:r>
            <w:proofErr w:type="spellEnd"/>
          </w:p>
        </w:tc>
      </w:tr>
    </w:tbl>
    <w:p w14:paraId="7CAED8A5" w14:textId="77777777" w:rsidR="005364E8" w:rsidRDefault="005364E8" w:rsidP="00A72FB0">
      <w:pPr>
        <w:jc w:val="both"/>
        <w:rPr>
          <w:rFonts w:cs="Arial"/>
          <w:sz w:val="18"/>
          <w:szCs w:val="18"/>
          <w:lang w:val="es-BO"/>
        </w:rPr>
      </w:pPr>
    </w:p>
    <w:bookmarkEnd w:id="76"/>
    <w:p w14:paraId="174ED554" w14:textId="77777777" w:rsidR="001D1DE0" w:rsidRDefault="001D1DE0" w:rsidP="00A72FB0">
      <w:pPr>
        <w:jc w:val="both"/>
        <w:rPr>
          <w:rFonts w:cs="Arial"/>
          <w:sz w:val="18"/>
          <w:szCs w:val="18"/>
          <w:lang w:val="es-BO"/>
        </w:rPr>
      </w:pPr>
    </w:p>
    <w:p w14:paraId="370AC8FC" w14:textId="16088614" w:rsidR="003C0ED2" w:rsidRDefault="003C0ED2" w:rsidP="0017451A">
      <w:pPr>
        <w:pStyle w:val="subtitulosets"/>
        <w:numPr>
          <w:ilvl w:val="0"/>
          <w:numId w:val="51"/>
        </w:numPr>
        <w:rPr>
          <w:sz w:val="22"/>
          <w:szCs w:val="22"/>
        </w:rPr>
      </w:pPr>
      <w:bookmarkStart w:id="77" w:name="_Hlk206918792"/>
      <w:bookmarkStart w:id="78" w:name="_Hlk134181797"/>
      <w:bookmarkStart w:id="79" w:name="_Hlk132795320"/>
      <w:r w:rsidRPr="00BC1C9F">
        <w:rPr>
          <w:sz w:val="22"/>
          <w:szCs w:val="22"/>
        </w:rPr>
        <w:t>DOCUMENTACIÓN TÉCNICA</w:t>
      </w:r>
      <w:r>
        <w:rPr>
          <w:sz w:val="22"/>
          <w:szCs w:val="22"/>
        </w:rPr>
        <w:t xml:space="preserve"> </w:t>
      </w:r>
      <w:bookmarkEnd w:id="77"/>
      <w:r>
        <w:rPr>
          <w:sz w:val="22"/>
          <w:szCs w:val="22"/>
        </w:rPr>
        <w:t>DE LOS BIENES</w:t>
      </w:r>
    </w:p>
    <w:p w14:paraId="33CD3C65" w14:textId="77777777" w:rsidR="003C0ED2" w:rsidRPr="00E52DB6" w:rsidRDefault="003C0ED2" w:rsidP="003C0ED2">
      <w:pPr>
        <w:pStyle w:val="Sinespaciado"/>
        <w:rPr>
          <w:sz w:val="14"/>
        </w:rPr>
      </w:pPr>
    </w:p>
    <w:p w14:paraId="6392C827" w14:textId="77777777" w:rsidR="003C0ED2" w:rsidRDefault="003C0ED2" w:rsidP="003C0ED2">
      <w:pPr>
        <w:spacing w:before="120" w:after="120"/>
        <w:contextualSpacing/>
        <w:jc w:val="both"/>
        <w:rPr>
          <w:rFonts w:ascii="Arial" w:eastAsia="MS Mincho" w:hAnsi="Arial" w:cs="Arial"/>
          <w:sz w:val="22"/>
          <w:szCs w:val="22"/>
          <w:lang w:val="es-ES_tradnl"/>
        </w:rPr>
      </w:pPr>
      <w:r w:rsidRPr="00B85584">
        <w:rPr>
          <w:rFonts w:ascii="Arial" w:eastAsia="MS Mincho" w:hAnsi="Arial" w:cs="Arial"/>
          <w:sz w:val="22"/>
          <w:szCs w:val="22"/>
          <w:lang w:val="es-ES_tradnl"/>
        </w:rPr>
        <w:t xml:space="preserve">Los </w:t>
      </w:r>
      <w:r w:rsidRPr="00F352FE">
        <w:rPr>
          <w:rFonts w:ascii="Arial" w:hAnsi="Arial" w:cs="Arial"/>
          <w:sz w:val="22"/>
        </w:rPr>
        <w:t>pro</w:t>
      </w:r>
      <w:r>
        <w:rPr>
          <w:rFonts w:ascii="Arial" w:hAnsi="Arial" w:cs="Arial"/>
          <w:sz w:val="22"/>
        </w:rPr>
        <w:t>veedor</w:t>
      </w:r>
      <w:r w:rsidRPr="00B85584">
        <w:rPr>
          <w:rFonts w:ascii="Arial" w:eastAsia="MS Mincho" w:hAnsi="Arial" w:cs="Arial"/>
          <w:sz w:val="22"/>
          <w:szCs w:val="22"/>
          <w:lang w:val="es-ES_tradnl"/>
        </w:rPr>
        <w:t>es deberán adjuntar en la etapa de presentación de propuestas:</w:t>
      </w:r>
    </w:p>
    <w:p w14:paraId="11157BBA" w14:textId="77777777" w:rsidR="003C0ED2" w:rsidRDefault="003C0ED2" w:rsidP="003C0ED2">
      <w:pPr>
        <w:spacing w:afterLines="80" w:after="192"/>
        <w:rPr>
          <w:rFonts w:ascii="Arial" w:hAnsi="Arial" w:cs="Arial"/>
          <w:bCs/>
          <w:sz w:val="12"/>
          <w:szCs w:val="22"/>
          <w:lang w:val="es-ES_tradnl"/>
        </w:rPr>
      </w:pPr>
    </w:p>
    <w:p w14:paraId="00385635" w14:textId="77777777" w:rsidR="003C0ED2" w:rsidRPr="00202E0C" w:rsidRDefault="003C0ED2" w:rsidP="003C0ED2">
      <w:pPr>
        <w:pStyle w:val="Prrafodelista"/>
        <w:numPr>
          <w:ilvl w:val="0"/>
          <w:numId w:val="55"/>
        </w:numPr>
        <w:spacing w:before="120" w:after="120"/>
        <w:contextualSpacing/>
        <w:jc w:val="both"/>
        <w:rPr>
          <w:rFonts w:ascii="Arial" w:eastAsia="MS Mincho" w:hAnsi="Arial" w:cs="Arial"/>
          <w:sz w:val="22"/>
          <w:szCs w:val="22"/>
          <w:lang w:val="es-ES_tradnl"/>
        </w:rPr>
      </w:pPr>
      <w:r w:rsidRPr="00202E0C">
        <w:rPr>
          <w:rFonts w:ascii="Arial" w:eastAsia="MS Mincho" w:hAnsi="Arial" w:cs="Arial"/>
          <w:sz w:val="22"/>
          <w:szCs w:val="22"/>
          <w:lang w:val="es-ES_tradnl"/>
        </w:rPr>
        <w:t>Licencia de importación de anticongelantes otorgado por la autoridad competente, esto para anticongelantes importados.</w:t>
      </w:r>
    </w:p>
    <w:p w14:paraId="0C4FD53F" w14:textId="77777777" w:rsidR="003C0ED2" w:rsidRDefault="003C0ED2" w:rsidP="003C0ED2">
      <w:pPr>
        <w:spacing w:afterLines="80" w:after="192"/>
        <w:rPr>
          <w:rFonts w:ascii="Arial" w:hAnsi="Arial" w:cs="Arial"/>
          <w:bCs/>
          <w:sz w:val="12"/>
          <w:szCs w:val="22"/>
        </w:rPr>
      </w:pPr>
    </w:p>
    <w:p w14:paraId="6DB488E2" w14:textId="77777777" w:rsidR="003C0ED2" w:rsidRPr="00F235D3" w:rsidRDefault="003C0ED2" w:rsidP="0017451A">
      <w:pPr>
        <w:pStyle w:val="Prrafodelista"/>
        <w:numPr>
          <w:ilvl w:val="0"/>
          <w:numId w:val="51"/>
        </w:numPr>
        <w:spacing w:afterLines="80" w:after="192"/>
        <w:contextualSpacing/>
        <w:jc w:val="both"/>
        <w:rPr>
          <w:rFonts w:ascii="Arial" w:hAnsi="Arial" w:cs="Arial"/>
          <w:b/>
          <w:sz w:val="22"/>
          <w:szCs w:val="22"/>
        </w:rPr>
      </w:pPr>
      <w:r w:rsidRPr="00F235D3">
        <w:rPr>
          <w:rFonts w:ascii="Arial" w:hAnsi="Arial" w:cs="Arial"/>
          <w:b/>
          <w:sz w:val="22"/>
          <w:szCs w:val="22"/>
        </w:rPr>
        <w:t xml:space="preserve">RESPONSABILIDADES DEL PROVEEDOR </w:t>
      </w:r>
    </w:p>
    <w:p w14:paraId="41F43AC1" w14:textId="77777777" w:rsidR="003C0ED2" w:rsidRDefault="003C0ED2" w:rsidP="003C0ED2">
      <w:pPr>
        <w:pStyle w:val="Sinespaciado"/>
        <w:numPr>
          <w:ilvl w:val="0"/>
          <w:numId w:val="54"/>
        </w:numPr>
        <w:jc w:val="both"/>
        <w:rPr>
          <w:rFonts w:ascii="Arial" w:hAnsi="Arial" w:cs="Arial"/>
        </w:rPr>
      </w:pPr>
      <w:r w:rsidRPr="00F352FE">
        <w:rPr>
          <w:rFonts w:ascii="Arial" w:hAnsi="Arial" w:cs="Arial"/>
          <w:b/>
          <w:bCs/>
          <w:lang w:val="es-BO"/>
        </w:rPr>
        <w:t xml:space="preserve">Entrega de bienes: </w:t>
      </w:r>
      <w:r w:rsidRPr="00F352FE">
        <w:rPr>
          <w:rFonts w:ascii="Arial" w:hAnsi="Arial" w:cs="Arial"/>
        </w:rPr>
        <w:t>El proveedor deberá dar cumplimiento al plazo previsto para la entrega de los bienes, se deberá entregar todos los bienes, nuevos y en buenas condiciones de acuerdo a las especificaciones técnicas establecidas.</w:t>
      </w:r>
    </w:p>
    <w:p w14:paraId="517EE7FC" w14:textId="77777777" w:rsidR="003C0ED2" w:rsidRPr="00F352FE" w:rsidRDefault="003C0ED2" w:rsidP="003C0ED2">
      <w:pPr>
        <w:pStyle w:val="Sinespaciado"/>
        <w:ind w:left="360"/>
        <w:jc w:val="both"/>
        <w:rPr>
          <w:rFonts w:ascii="Arial" w:hAnsi="Arial" w:cs="Arial"/>
        </w:rPr>
      </w:pPr>
    </w:p>
    <w:p w14:paraId="0C96A1A4" w14:textId="4562B6E7" w:rsidR="003C0ED2" w:rsidRPr="00202E0C" w:rsidRDefault="003C0ED2" w:rsidP="003C0ED2">
      <w:pPr>
        <w:pStyle w:val="Sinespaciado"/>
        <w:numPr>
          <w:ilvl w:val="0"/>
          <w:numId w:val="54"/>
        </w:numPr>
        <w:jc w:val="both"/>
        <w:rPr>
          <w:rFonts w:ascii="Arial" w:hAnsi="Arial" w:cs="Arial"/>
          <w:color w:val="FF0000"/>
        </w:rPr>
      </w:pPr>
      <w:r w:rsidRPr="00F352FE">
        <w:rPr>
          <w:rFonts w:ascii="Arial" w:hAnsi="Arial" w:cs="Arial"/>
          <w:b/>
          <w:bCs/>
          <w:lang w:val="es-BO"/>
        </w:rPr>
        <w:t>Transporte:</w:t>
      </w:r>
      <w:r w:rsidRPr="00F352FE">
        <w:rPr>
          <w:rFonts w:ascii="Arial" w:hAnsi="Arial" w:cs="Arial"/>
          <w:lang w:val="es-BO"/>
        </w:rPr>
        <w:t xml:space="preserve"> </w:t>
      </w:r>
      <w:r w:rsidRPr="00F352FE">
        <w:rPr>
          <w:rFonts w:ascii="Arial" w:hAnsi="Arial" w:cs="Arial"/>
        </w:rPr>
        <w:t xml:space="preserve">El </w:t>
      </w:r>
      <w:bookmarkStart w:id="80" w:name="_Hlk206919099"/>
      <w:r w:rsidRPr="00F352FE">
        <w:rPr>
          <w:rFonts w:ascii="Arial" w:hAnsi="Arial" w:cs="Arial"/>
        </w:rPr>
        <w:t>pro</w:t>
      </w:r>
      <w:r>
        <w:rPr>
          <w:rFonts w:ascii="Arial" w:hAnsi="Arial" w:cs="Arial"/>
        </w:rPr>
        <w:t>veedor</w:t>
      </w:r>
      <w:bookmarkEnd w:id="80"/>
      <w:r w:rsidRPr="00F352FE">
        <w:rPr>
          <w:rFonts w:ascii="Arial" w:hAnsi="Arial" w:cs="Arial"/>
        </w:rPr>
        <w:t xml:space="preserve"> deberá incluir en su propuesta, todos los costos y gastos por concepto de transporte (traslado, carguío y des carguío) desde sus Almacenes hasta la entrega de los bienes en el lugar definido en el punto anterior; </w:t>
      </w:r>
      <w:r w:rsidR="00900223">
        <w:rPr>
          <w:rFonts w:ascii="Arial" w:hAnsi="Arial" w:cs="Arial"/>
        </w:rPr>
        <w:t>a</w:t>
      </w:r>
      <w:r w:rsidRPr="00F352FE">
        <w:rPr>
          <w:rFonts w:ascii="Arial" w:hAnsi="Arial" w:cs="Arial"/>
        </w:rPr>
        <w:t xml:space="preserve">decuando el embalaje de tal forma que los mismos queden </w:t>
      </w:r>
      <w:r w:rsidRPr="00F352FE">
        <w:rPr>
          <w:rFonts w:ascii="Arial" w:hAnsi="Arial" w:cs="Arial"/>
        </w:rPr>
        <w:lastRenderedPageBreak/>
        <w:t>protegidos contra cualquier daño, deterioro o robo durante el transporte, siendo el proveedor el único responsable resultante de un inadecuado acondicionamiento.</w:t>
      </w:r>
    </w:p>
    <w:p w14:paraId="09C3C40F" w14:textId="77777777" w:rsidR="003C0ED2" w:rsidRPr="00202E0C" w:rsidRDefault="003C0ED2" w:rsidP="003C0ED2">
      <w:pPr>
        <w:pStyle w:val="Sinespaciado"/>
        <w:jc w:val="both"/>
        <w:rPr>
          <w:rFonts w:ascii="Arial" w:hAnsi="Arial" w:cs="Arial"/>
          <w:color w:val="FF0000"/>
          <w:sz w:val="14"/>
        </w:rPr>
      </w:pPr>
    </w:p>
    <w:p w14:paraId="36451EC2" w14:textId="77777777" w:rsidR="003C0ED2" w:rsidRPr="00202E0C" w:rsidRDefault="003C0ED2" w:rsidP="003C0ED2">
      <w:pPr>
        <w:pStyle w:val="Sinespaciado"/>
        <w:numPr>
          <w:ilvl w:val="0"/>
          <w:numId w:val="54"/>
        </w:numPr>
        <w:jc w:val="both"/>
        <w:rPr>
          <w:rFonts w:ascii="Arial" w:hAnsi="Arial" w:cs="Arial"/>
          <w:color w:val="FF0000"/>
        </w:rPr>
      </w:pPr>
      <w:r w:rsidRPr="00F352FE">
        <w:rPr>
          <w:rFonts w:ascii="Arial" w:hAnsi="Arial" w:cs="Arial"/>
          <w:lang w:val="es-BO"/>
        </w:rPr>
        <w:t xml:space="preserve">La fecha de vencimiento del </w:t>
      </w:r>
      <w:r w:rsidRPr="001C389C">
        <w:rPr>
          <w:rFonts w:ascii="Arial" w:hAnsi="Arial" w:cs="Arial"/>
        </w:rPr>
        <w:t>ANTICONGELANTE</w:t>
      </w:r>
      <w:r w:rsidRPr="001C389C" w:rsidDel="001C389C">
        <w:rPr>
          <w:rFonts w:ascii="Arial" w:hAnsi="Arial" w:cs="Arial"/>
          <w:lang w:val="es-BO"/>
        </w:rPr>
        <w:t xml:space="preserve"> </w:t>
      </w:r>
      <w:r w:rsidRPr="00F352FE">
        <w:rPr>
          <w:rFonts w:ascii="Arial" w:hAnsi="Arial" w:cs="Arial"/>
          <w:lang w:val="es-BO"/>
        </w:rPr>
        <w:t>deberá tener una vigencia mínima de 2 años a partir de la recepción.</w:t>
      </w:r>
    </w:p>
    <w:p w14:paraId="14B9D1DE" w14:textId="77777777" w:rsidR="003C0ED2" w:rsidRPr="00202E0C" w:rsidRDefault="003C0ED2" w:rsidP="003C0ED2">
      <w:pPr>
        <w:pStyle w:val="Sinespaciado"/>
        <w:jc w:val="both"/>
        <w:rPr>
          <w:rFonts w:ascii="Arial" w:hAnsi="Arial" w:cs="Arial"/>
          <w:color w:val="FF0000"/>
          <w:sz w:val="14"/>
        </w:rPr>
      </w:pPr>
    </w:p>
    <w:p w14:paraId="37B4FFE0" w14:textId="77777777" w:rsidR="003C0ED2" w:rsidRPr="00202E0C" w:rsidRDefault="003C0ED2" w:rsidP="003C0ED2">
      <w:pPr>
        <w:pStyle w:val="Sinespaciado"/>
        <w:numPr>
          <w:ilvl w:val="0"/>
          <w:numId w:val="54"/>
        </w:numPr>
        <w:jc w:val="both"/>
        <w:rPr>
          <w:rFonts w:ascii="Arial" w:hAnsi="Arial" w:cs="Arial"/>
          <w:color w:val="FF0000"/>
        </w:rPr>
      </w:pPr>
      <w:r w:rsidRPr="00F352FE">
        <w:rPr>
          <w:rFonts w:ascii="Arial" w:hAnsi="Arial" w:cs="Arial"/>
          <w:lang w:val="es-BO"/>
        </w:rPr>
        <w:t>NO SE ACEPTARÁN envases magullados, golpeados, en mal estado o afectados en sus ranuras de cierre.</w:t>
      </w:r>
    </w:p>
    <w:p w14:paraId="35C90021" w14:textId="77777777" w:rsidR="003C0ED2" w:rsidRPr="00F352FE" w:rsidRDefault="003C0ED2" w:rsidP="003C0ED2">
      <w:pPr>
        <w:pStyle w:val="Sinespaciado"/>
        <w:ind w:left="360"/>
        <w:jc w:val="both"/>
        <w:rPr>
          <w:rFonts w:ascii="Arial" w:hAnsi="Arial" w:cs="Arial"/>
          <w:color w:val="FF0000"/>
        </w:rPr>
      </w:pPr>
    </w:p>
    <w:p w14:paraId="7B16BDF6" w14:textId="77777777" w:rsidR="003C0ED2" w:rsidRDefault="003C0ED2" w:rsidP="0017451A">
      <w:pPr>
        <w:pStyle w:val="Prrafodelista"/>
        <w:numPr>
          <w:ilvl w:val="0"/>
          <w:numId w:val="51"/>
        </w:numPr>
        <w:spacing w:afterLines="80" w:after="192"/>
        <w:contextualSpacing/>
        <w:jc w:val="both"/>
        <w:rPr>
          <w:rFonts w:ascii="Arial" w:hAnsi="Arial" w:cs="Arial"/>
          <w:color w:val="000000" w:themeColor="text1"/>
          <w:sz w:val="22"/>
          <w:szCs w:val="22"/>
          <w:lang w:val="es-BO"/>
        </w:rPr>
      </w:pPr>
      <w:r w:rsidRPr="006B2EB4">
        <w:rPr>
          <w:rFonts w:ascii="Arial" w:hAnsi="Arial" w:cs="Arial"/>
          <w:b/>
          <w:bCs/>
          <w:color w:val="000000" w:themeColor="text1"/>
          <w:sz w:val="22"/>
          <w:szCs w:val="22"/>
          <w:lang w:val="es-BO"/>
        </w:rPr>
        <w:t>ERRORES U OMISIONES:</w:t>
      </w:r>
      <w:r w:rsidRPr="006B2EB4">
        <w:rPr>
          <w:rFonts w:ascii="Arial" w:hAnsi="Arial" w:cs="Arial"/>
          <w:color w:val="000000" w:themeColor="text1"/>
          <w:sz w:val="22"/>
          <w:szCs w:val="22"/>
          <w:lang w:val="es-BO"/>
        </w:rPr>
        <w:t xml:space="preserve"> </w:t>
      </w:r>
    </w:p>
    <w:p w14:paraId="32828D9D" w14:textId="77777777" w:rsidR="003C0ED2" w:rsidRPr="006B2EB4" w:rsidRDefault="003C0ED2" w:rsidP="003C0ED2">
      <w:pPr>
        <w:spacing w:afterLines="80" w:after="192"/>
        <w:jc w:val="both"/>
        <w:rPr>
          <w:rFonts w:ascii="Arial" w:hAnsi="Arial" w:cs="Arial"/>
          <w:color w:val="000000" w:themeColor="text1"/>
          <w:sz w:val="22"/>
          <w:szCs w:val="22"/>
          <w:lang w:val="es-BO"/>
        </w:rPr>
      </w:pPr>
      <w:r w:rsidRPr="006B2EB4">
        <w:rPr>
          <w:rFonts w:ascii="Arial" w:hAnsi="Arial" w:cs="Arial"/>
          <w:color w:val="000000" w:themeColor="text1"/>
          <w:sz w:val="22"/>
          <w:szCs w:val="22"/>
          <w:lang w:val="es-BO"/>
        </w:rPr>
        <w:t xml:space="preserve">Serán de responsabilidad exclusiva del </w:t>
      </w:r>
      <w:r>
        <w:rPr>
          <w:rFonts w:ascii="Arial" w:hAnsi="Arial" w:cs="Arial"/>
          <w:color w:val="000000" w:themeColor="text1"/>
          <w:sz w:val="22"/>
          <w:szCs w:val="22"/>
          <w:lang w:val="es-BO"/>
        </w:rPr>
        <w:t>proponente</w:t>
      </w:r>
      <w:r w:rsidRPr="006B2EB4">
        <w:rPr>
          <w:rFonts w:ascii="Arial" w:hAnsi="Arial" w:cs="Arial"/>
          <w:color w:val="000000" w:themeColor="text1"/>
          <w:sz w:val="22"/>
          <w:szCs w:val="22"/>
          <w:lang w:val="es-BO"/>
        </w:rPr>
        <w:t xml:space="preserve"> los errores u omisiones en que incurra al indicar los precios de la propuesta, debiendo asumir los costos de pérdidas que deriven de dichos errores.</w:t>
      </w:r>
    </w:p>
    <w:p w14:paraId="557F94A1" w14:textId="77777777" w:rsidR="003C0ED2" w:rsidRDefault="003C0ED2" w:rsidP="0017451A">
      <w:pPr>
        <w:pStyle w:val="Prrafodelista"/>
        <w:numPr>
          <w:ilvl w:val="0"/>
          <w:numId w:val="51"/>
        </w:numPr>
        <w:spacing w:afterLines="80" w:after="192"/>
        <w:contextualSpacing/>
        <w:jc w:val="both"/>
        <w:rPr>
          <w:rFonts w:ascii="Arial" w:hAnsi="Arial" w:cs="Arial"/>
          <w:b/>
          <w:sz w:val="22"/>
          <w:szCs w:val="22"/>
        </w:rPr>
      </w:pPr>
      <w:r w:rsidRPr="00C2362C">
        <w:rPr>
          <w:rFonts w:ascii="Arial" w:hAnsi="Arial" w:cs="Arial"/>
          <w:b/>
          <w:sz w:val="22"/>
          <w:szCs w:val="22"/>
        </w:rPr>
        <w:t>PLAZO DE ENTREGA</w:t>
      </w:r>
    </w:p>
    <w:p w14:paraId="1A75C11A" w14:textId="6387396B" w:rsidR="003C0ED2" w:rsidRDefault="003C0ED2" w:rsidP="003C0ED2">
      <w:pPr>
        <w:jc w:val="both"/>
        <w:rPr>
          <w:rFonts w:ascii="Arial" w:hAnsi="Arial" w:cs="Arial"/>
          <w:sz w:val="22"/>
          <w:szCs w:val="22"/>
        </w:rPr>
      </w:pPr>
      <w:r w:rsidRPr="00A339BB">
        <w:rPr>
          <w:rFonts w:ascii="Arial" w:hAnsi="Arial" w:cs="Arial"/>
          <w:sz w:val="22"/>
          <w:szCs w:val="22"/>
          <w:lang w:val="es-BO"/>
        </w:rPr>
        <w:t>El proveedor entregará los bienes en estricto apego a la propuesta adjudicada, en el plazo de</w:t>
      </w:r>
      <w:r w:rsidRPr="00A339BB">
        <w:rPr>
          <w:rFonts w:ascii="Arial" w:hAnsi="Arial" w:cs="Arial"/>
          <w:i/>
          <w:sz w:val="22"/>
          <w:szCs w:val="22"/>
          <w:lang w:val="es-BO"/>
        </w:rPr>
        <w:t xml:space="preserve"> </w:t>
      </w:r>
      <w:r w:rsidRPr="00D4781F">
        <w:rPr>
          <w:rFonts w:ascii="Arial" w:hAnsi="Arial" w:cs="Arial"/>
          <w:sz w:val="22"/>
          <w:szCs w:val="22"/>
        </w:rPr>
        <w:t>(1</w:t>
      </w:r>
      <w:r>
        <w:rPr>
          <w:rFonts w:ascii="Arial" w:hAnsi="Arial" w:cs="Arial"/>
          <w:sz w:val="22"/>
          <w:szCs w:val="22"/>
        </w:rPr>
        <w:t>5</w:t>
      </w:r>
      <w:r w:rsidRPr="00D4781F">
        <w:rPr>
          <w:rFonts w:ascii="Arial" w:hAnsi="Arial" w:cs="Arial"/>
          <w:sz w:val="22"/>
          <w:szCs w:val="22"/>
        </w:rPr>
        <w:t xml:space="preserve">) </w:t>
      </w:r>
      <w:r>
        <w:rPr>
          <w:rFonts w:ascii="Arial" w:hAnsi="Arial" w:cs="Arial"/>
          <w:sz w:val="22"/>
          <w:szCs w:val="22"/>
        </w:rPr>
        <w:t>quince</w:t>
      </w:r>
      <w:r w:rsidRPr="00D4781F">
        <w:rPr>
          <w:rFonts w:ascii="Arial" w:hAnsi="Arial" w:cs="Arial"/>
          <w:sz w:val="22"/>
          <w:szCs w:val="22"/>
        </w:rPr>
        <w:t xml:space="preserve"> días</w:t>
      </w:r>
      <w:r w:rsidRPr="000A1105">
        <w:rPr>
          <w:rFonts w:ascii="Arial" w:hAnsi="Arial" w:cs="Arial"/>
          <w:sz w:val="22"/>
          <w:szCs w:val="22"/>
        </w:rPr>
        <w:t xml:space="preserve"> calendario</w:t>
      </w:r>
      <w:r w:rsidRPr="00A339BB">
        <w:rPr>
          <w:rFonts w:ascii="Arial" w:hAnsi="Arial" w:cs="Arial"/>
          <w:sz w:val="22"/>
          <w:szCs w:val="22"/>
        </w:rPr>
        <w:t>, computable a partir del día siguiente hábil de la suscripción de</w:t>
      </w:r>
      <w:r>
        <w:rPr>
          <w:rFonts w:ascii="Arial" w:hAnsi="Arial" w:cs="Arial"/>
          <w:sz w:val="22"/>
          <w:szCs w:val="22"/>
        </w:rPr>
        <w:t xml:space="preserve"> </w:t>
      </w:r>
      <w:r w:rsidRPr="00A339BB">
        <w:rPr>
          <w:rFonts w:ascii="Arial" w:hAnsi="Arial" w:cs="Arial"/>
          <w:sz w:val="22"/>
          <w:szCs w:val="22"/>
        </w:rPr>
        <w:t>l</w:t>
      </w:r>
      <w:r>
        <w:rPr>
          <w:rFonts w:ascii="Arial" w:hAnsi="Arial" w:cs="Arial"/>
          <w:sz w:val="22"/>
          <w:szCs w:val="22"/>
        </w:rPr>
        <w:t xml:space="preserve">a </w:t>
      </w:r>
      <w:r w:rsidR="00900223">
        <w:rPr>
          <w:rFonts w:ascii="Arial" w:hAnsi="Arial" w:cs="Arial"/>
          <w:sz w:val="22"/>
          <w:szCs w:val="22"/>
        </w:rPr>
        <w:t>O</w:t>
      </w:r>
      <w:r>
        <w:rPr>
          <w:rFonts w:ascii="Arial" w:hAnsi="Arial" w:cs="Arial"/>
          <w:sz w:val="22"/>
          <w:szCs w:val="22"/>
        </w:rPr>
        <w:t xml:space="preserve">rden de </w:t>
      </w:r>
      <w:r w:rsidR="00900223">
        <w:rPr>
          <w:rFonts w:ascii="Arial" w:hAnsi="Arial" w:cs="Arial"/>
          <w:sz w:val="22"/>
          <w:szCs w:val="22"/>
        </w:rPr>
        <w:t>C</w:t>
      </w:r>
      <w:r>
        <w:rPr>
          <w:rFonts w:ascii="Arial" w:hAnsi="Arial" w:cs="Arial"/>
          <w:sz w:val="22"/>
          <w:szCs w:val="22"/>
        </w:rPr>
        <w:t>ompra</w:t>
      </w:r>
      <w:r w:rsidRPr="00A339BB">
        <w:rPr>
          <w:rFonts w:ascii="Arial" w:hAnsi="Arial" w:cs="Arial"/>
          <w:sz w:val="22"/>
          <w:szCs w:val="22"/>
        </w:rPr>
        <w:t>.</w:t>
      </w:r>
    </w:p>
    <w:p w14:paraId="327DC967" w14:textId="77777777" w:rsidR="003C0ED2" w:rsidRPr="00CA3621" w:rsidRDefault="003C0ED2" w:rsidP="003C0ED2">
      <w:pPr>
        <w:jc w:val="both"/>
        <w:rPr>
          <w:rFonts w:ascii="Arial" w:hAnsi="Arial" w:cs="Arial"/>
          <w:sz w:val="22"/>
          <w:szCs w:val="22"/>
        </w:rPr>
      </w:pPr>
    </w:p>
    <w:p w14:paraId="1EA44EC9" w14:textId="77777777" w:rsidR="003C0ED2" w:rsidRPr="00142A53" w:rsidRDefault="003C0ED2" w:rsidP="0017451A">
      <w:pPr>
        <w:pStyle w:val="Prrafodelista"/>
        <w:numPr>
          <w:ilvl w:val="0"/>
          <w:numId w:val="51"/>
        </w:numPr>
        <w:contextualSpacing/>
        <w:jc w:val="both"/>
        <w:rPr>
          <w:rFonts w:ascii="Arial" w:hAnsi="Arial" w:cs="Arial"/>
          <w:b/>
          <w:sz w:val="22"/>
          <w:szCs w:val="22"/>
        </w:rPr>
      </w:pPr>
      <w:r w:rsidRPr="00142A53">
        <w:rPr>
          <w:rFonts w:ascii="Arial" w:hAnsi="Arial" w:cs="Arial"/>
          <w:b/>
          <w:sz w:val="22"/>
          <w:szCs w:val="22"/>
        </w:rPr>
        <w:t>FORMA DE ENTREGA</w:t>
      </w:r>
    </w:p>
    <w:p w14:paraId="206F2ABF" w14:textId="77777777" w:rsidR="003C0ED2" w:rsidRDefault="003C0ED2" w:rsidP="003C0ED2">
      <w:pPr>
        <w:spacing w:before="60" w:after="60"/>
        <w:jc w:val="both"/>
        <w:rPr>
          <w:rFonts w:ascii="Arial" w:hAnsi="Arial" w:cs="Arial"/>
          <w:color w:val="000000" w:themeColor="text1"/>
          <w:sz w:val="22"/>
          <w:szCs w:val="22"/>
          <w:u w:val="single"/>
          <w:lang w:val="es-BO"/>
        </w:rPr>
      </w:pPr>
      <w:r>
        <w:rPr>
          <w:rFonts w:ascii="Arial" w:hAnsi="Arial" w:cs="Arial"/>
          <w:bCs/>
          <w:sz w:val="22"/>
          <w:szCs w:val="22"/>
        </w:rPr>
        <w:t xml:space="preserve">La forma de entrega será: </w:t>
      </w:r>
      <w:r w:rsidRPr="00012D7E">
        <w:rPr>
          <w:rFonts w:ascii="Arial" w:hAnsi="Arial" w:cs="Arial"/>
          <w:bCs/>
          <w:sz w:val="22"/>
          <w:szCs w:val="22"/>
          <w:u w:val="single"/>
        </w:rPr>
        <w:t>una sola entrega</w:t>
      </w:r>
      <w:r w:rsidRPr="00012D7E">
        <w:rPr>
          <w:rFonts w:ascii="Arial" w:hAnsi="Arial" w:cs="Arial"/>
          <w:color w:val="000000" w:themeColor="text1"/>
          <w:sz w:val="22"/>
          <w:szCs w:val="22"/>
          <w:u w:val="single"/>
          <w:lang w:val="es-BO"/>
        </w:rPr>
        <w:t>.</w:t>
      </w:r>
    </w:p>
    <w:p w14:paraId="63C79DED" w14:textId="77777777" w:rsidR="003C0ED2" w:rsidRDefault="003C0ED2" w:rsidP="003C0ED2">
      <w:pPr>
        <w:jc w:val="both"/>
        <w:rPr>
          <w:rFonts w:cs="Arial"/>
          <w:sz w:val="18"/>
          <w:szCs w:val="18"/>
          <w:lang w:val="es-BO"/>
        </w:rPr>
      </w:pPr>
    </w:p>
    <w:p w14:paraId="7C02844E" w14:textId="77777777" w:rsidR="003C0ED2" w:rsidRPr="00C2362C" w:rsidRDefault="003C0ED2" w:rsidP="0017451A">
      <w:pPr>
        <w:pStyle w:val="Prrafodelista"/>
        <w:numPr>
          <w:ilvl w:val="0"/>
          <w:numId w:val="51"/>
        </w:numPr>
        <w:spacing w:afterLines="80" w:after="192"/>
        <w:contextualSpacing/>
        <w:jc w:val="both"/>
        <w:rPr>
          <w:rFonts w:ascii="Arial" w:hAnsi="Arial" w:cs="Arial"/>
          <w:b/>
          <w:sz w:val="22"/>
          <w:szCs w:val="22"/>
        </w:rPr>
      </w:pPr>
      <w:r w:rsidRPr="00C2362C">
        <w:rPr>
          <w:rFonts w:ascii="Arial" w:hAnsi="Arial" w:cs="Arial"/>
          <w:b/>
          <w:sz w:val="22"/>
          <w:szCs w:val="22"/>
        </w:rPr>
        <w:t>LUGAR DE ENTREGA</w:t>
      </w:r>
    </w:p>
    <w:p w14:paraId="079AA42B" w14:textId="43A6026C" w:rsidR="003C0ED2" w:rsidRPr="00AB134E" w:rsidRDefault="003C0ED2" w:rsidP="003C0ED2">
      <w:pPr>
        <w:spacing w:afterLines="80" w:after="192"/>
        <w:jc w:val="both"/>
        <w:rPr>
          <w:rFonts w:ascii="Arial" w:hAnsi="Arial" w:cs="Arial"/>
          <w:bCs/>
          <w:sz w:val="22"/>
          <w:szCs w:val="22"/>
        </w:rPr>
      </w:pPr>
      <w:r w:rsidRPr="00127967">
        <w:rPr>
          <w:rFonts w:ascii="Arial" w:hAnsi="Arial" w:cs="Arial"/>
          <w:bCs/>
          <w:sz w:val="22"/>
          <w:szCs w:val="22"/>
        </w:rPr>
        <w:t>La entrega</w:t>
      </w:r>
      <w:r>
        <w:rPr>
          <w:rFonts w:ascii="Arial" w:hAnsi="Arial" w:cs="Arial"/>
          <w:bCs/>
          <w:sz w:val="22"/>
          <w:szCs w:val="22"/>
        </w:rPr>
        <w:t xml:space="preserve"> de los bienes</w:t>
      </w:r>
      <w:r w:rsidRPr="00127967">
        <w:rPr>
          <w:rFonts w:ascii="Arial" w:hAnsi="Arial" w:cs="Arial"/>
          <w:bCs/>
          <w:sz w:val="22"/>
          <w:szCs w:val="22"/>
        </w:rPr>
        <w:t xml:space="preserve"> será en </w:t>
      </w:r>
      <w:r>
        <w:rPr>
          <w:rFonts w:ascii="Arial" w:hAnsi="Arial" w:cs="Arial"/>
          <w:bCs/>
          <w:sz w:val="22"/>
          <w:szCs w:val="22"/>
        </w:rPr>
        <w:t xml:space="preserve">almacenes </w:t>
      </w:r>
      <w:r w:rsidRPr="00127967">
        <w:rPr>
          <w:rFonts w:ascii="Arial" w:hAnsi="Arial" w:cs="Arial"/>
          <w:bCs/>
          <w:sz w:val="22"/>
          <w:szCs w:val="22"/>
        </w:rPr>
        <w:t xml:space="preserve">de la Planta </w:t>
      </w:r>
      <w:proofErr w:type="spellStart"/>
      <w:r w:rsidRPr="00127967">
        <w:rPr>
          <w:rFonts w:ascii="Arial" w:hAnsi="Arial" w:cs="Arial"/>
          <w:bCs/>
          <w:sz w:val="22"/>
          <w:szCs w:val="22"/>
        </w:rPr>
        <w:t>Llipi</w:t>
      </w:r>
      <w:proofErr w:type="spellEnd"/>
      <w:r w:rsidRPr="00127967">
        <w:rPr>
          <w:rFonts w:ascii="Arial" w:hAnsi="Arial" w:cs="Arial"/>
          <w:bCs/>
          <w:sz w:val="22"/>
          <w:szCs w:val="22"/>
        </w:rPr>
        <w:t xml:space="preserve">, ubicado a 8 Km de la localidad de Rio </w:t>
      </w:r>
      <w:r w:rsidR="00900223">
        <w:rPr>
          <w:rFonts w:ascii="Arial" w:hAnsi="Arial" w:cs="Arial"/>
          <w:bCs/>
          <w:sz w:val="22"/>
          <w:szCs w:val="22"/>
        </w:rPr>
        <w:t>G</w:t>
      </w:r>
      <w:r w:rsidRPr="00127967">
        <w:rPr>
          <w:rFonts w:ascii="Arial" w:hAnsi="Arial" w:cs="Arial"/>
          <w:bCs/>
          <w:sz w:val="22"/>
          <w:szCs w:val="22"/>
        </w:rPr>
        <w:t xml:space="preserve">rande, provincia </w:t>
      </w:r>
      <w:proofErr w:type="spellStart"/>
      <w:r w:rsidRPr="00127967">
        <w:rPr>
          <w:rFonts w:ascii="Arial" w:hAnsi="Arial" w:cs="Arial"/>
          <w:bCs/>
          <w:sz w:val="22"/>
          <w:szCs w:val="22"/>
        </w:rPr>
        <w:t>Nor</w:t>
      </w:r>
      <w:proofErr w:type="spellEnd"/>
      <w:r w:rsidRPr="00127967">
        <w:rPr>
          <w:rFonts w:ascii="Arial" w:hAnsi="Arial" w:cs="Arial"/>
          <w:bCs/>
          <w:sz w:val="22"/>
          <w:szCs w:val="22"/>
        </w:rPr>
        <w:t xml:space="preserve"> Lipez, Municipio de Uyuni – Departamento Potosí.</w:t>
      </w:r>
    </w:p>
    <w:p w14:paraId="5298B49A" w14:textId="77777777" w:rsidR="003C0ED2" w:rsidRPr="00DB2B5D" w:rsidRDefault="003C0ED2" w:rsidP="0017451A">
      <w:pPr>
        <w:pStyle w:val="Prrafodelista"/>
        <w:numPr>
          <w:ilvl w:val="0"/>
          <w:numId w:val="51"/>
        </w:numPr>
        <w:spacing w:afterLines="80" w:after="192"/>
        <w:contextualSpacing/>
        <w:jc w:val="both"/>
        <w:rPr>
          <w:rFonts w:ascii="Arial" w:hAnsi="Arial" w:cs="Arial"/>
          <w:b/>
          <w:sz w:val="22"/>
          <w:szCs w:val="22"/>
          <w:lang w:val="es-BO"/>
        </w:rPr>
      </w:pPr>
      <w:r w:rsidRPr="00C2362C">
        <w:rPr>
          <w:rFonts w:ascii="Arial" w:hAnsi="Arial" w:cs="Arial"/>
          <w:b/>
          <w:sz w:val="22"/>
          <w:szCs w:val="22"/>
        </w:rPr>
        <w:t>METODO SELECCIÓN</w:t>
      </w:r>
    </w:p>
    <w:p w14:paraId="47554D83" w14:textId="77777777" w:rsidR="003C0ED2" w:rsidRDefault="003C0ED2" w:rsidP="003C0ED2">
      <w:pPr>
        <w:spacing w:afterLines="80" w:after="192"/>
        <w:jc w:val="both"/>
        <w:rPr>
          <w:rFonts w:ascii="Arial" w:hAnsi="Arial" w:cs="Arial"/>
          <w:b/>
          <w:sz w:val="22"/>
          <w:szCs w:val="22"/>
        </w:rPr>
      </w:pPr>
      <w:r w:rsidRPr="00C2362C">
        <w:rPr>
          <w:rFonts w:ascii="Arial" w:hAnsi="Arial" w:cs="Arial"/>
          <w:bCs/>
          <w:sz w:val="22"/>
          <w:szCs w:val="22"/>
        </w:rPr>
        <w:t xml:space="preserve">La evaluación para la adjudicación se realizará bajo el método de selección: </w:t>
      </w:r>
      <w:r w:rsidRPr="002A02EE">
        <w:rPr>
          <w:rFonts w:ascii="Arial" w:hAnsi="Arial" w:cs="Arial"/>
          <w:b/>
          <w:sz w:val="22"/>
          <w:szCs w:val="22"/>
        </w:rPr>
        <w:t>Precio evaluado más bajo.</w:t>
      </w:r>
    </w:p>
    <w:p w14:paraId="2E8B8510" w14:textId="77777777" w:rsidR="003C0ED2" w:rsidRPr="00C2362C" w:rsidRDefault="003C0ED2" w:rsidP="0017451A">
      <w:pPr>
        <w:pStyle w:val="Prrafodelista"/>
        <w:numPr>
          <w:ilvl w:val="0"/>
          <w:numId w:val="51"/>
        </w:numPr>
        <w:spacing w:afterLines="80" w:after="192"/>
        <w:contextualSpacing/>
        <w:jc w:val="both"/>
        <w:rPr>
          <w:rFonts w:ascii="Arial" w:hAnsi="Arial" w:cs="Arial"/>
          <w:b/>
          <w:sz w:val="22"/>
          <w:szCs w:val="22"/>
        </w:rPr>
      </w:pPr>
      <w:r w:rsidRPr="00C2362C">
        <w:rPr>
          <w:rFonts w:ascii="Arial" w:hAnsi="Arial" w:cs="Arial"/>
          <w:b/>
          <w:sz w:val="22"/>
          <w:szCs w:val="22"/>
        </w:rPr>
        <w:t xml:space="preserve">FORMA DE ADJUDICACIÓN. </w:t>
      </w:r>
    </w:p>
    <w:p w14:paraId="397C94EC" w14:textId="77777777" w:rsidR="003C0ED2" w:rsidRDefault="003C0ED2" w:rsidP="003C0ED2">
      <w:pPr>
        <w:spacing w:afterLines="80" w:after="192"/>
        <w:jc w:val="both"/>
        <w:rPr>
          <w:rFonts w:ascii="Arial" w:hAnsi="Arial" w:cs="Arial"/>
          <w:b/>
          <w:sz w:val="22"/>
          <w:szCs w:val="22"/>
        </w:rPr>
      </w:pPr>
      <w:r w:rsidRPr="00C2362C">
        <w:rPr>
          <w:rFonts w:ascii="Arial" w:hAnsi="Arial" w:cs="Arial"/>
          <w:bCs/>
          <w:sz w:val="22"/>
          <w:szCs w:val="22"/>
        </w:rPr>
        <w:t>La forma de adjudicación será</w:t>
      </w:r>
      <w:r>
        <w:rPr>
          <w:rFonts w:ascii="Arial" w:hAnsi="Arial" w:cs="Arial"/>
          <w:bCs/>
          <w:sz w:val="22"/>
          <w:szCs w:val="22"/>
        </w:rPr>
        <w:t xml:space="preserve"> </w:t>
      </w:r>
      <w:r w:rsidRPr="00AE11E5">
        <w:rPr>
          <w:rFonts w:ascii="Arial" w:hAnsi="Arial" w:cs="Arial"/>
          <w:bCs/>
          <w:sz w:val="22"/>
          <w:szCs w:val="22"/>
        </w:rPr>
        <w:t xml:space="preserve">por el </w:t>
      </w:r>
      <w:r w:rsidRPr="00AE11E5">
        <w:rPr>
          <w:rFonts w:ascii="Arial" w:hAnsi="Arial" w:cs="Arial"/>
          <w:b/>
          <w:sz w:val="22"/>
          <w:szCs w:val="22"/>
        </w:rPr>
        <w:t>Total.</w:t>
      </w:r>
    </w:p>
    <w:p w14:paraId="7B6A00F7" w14:textId="77777777" w:rsidR="003C0ED2" w:rsidRPr="00CA3621" w:rsidRDefault="003C0ED2" w:rsidP="0017451A">
      <w:pPr>
        <w:pStyle w:val="Sinespaciado"/>
        <w:numPr>
          <w:ilvl w:val="0"/>
          <w:numId w:val="51"/>
        </w:numPr>
        <w:jc w:val="both"/>
        <w:rPr>
          <w:rFonts w:ascii="Arial" w:hAnsi="Arial" w:cs="Arial"/>
        </w:rPr>
      </w:pPr>
      <w:r w:rsidRPr="00CA3621">
        <w:rPr>
          <w:rFonts w:ascii="Arial" w:hAnsi="Arial" w:cs="Arial"/>
          <w:b/>
        </w:rPr>
        <w:t>ANTICIPO</w:t>
      </w:r>
    </w:p>
    <w:p w14:paraId="2CB3FEC4" w14:textId="77777777" w:rsidR="003C0ED2" w:rsidRDefault="003C0ED2" w:rsidP="003C0ED2">
      <w:pPr>
        <w:pStyle w:val="Sinespaciado"/>
        <w:jc w:val="both"/>
        <w:rPr>
          <w:rFonts w:ascii="Arial" w:hAnsi="Arial" w:cs="Arial"/>
        </w:rPr>
      </w:pPr>
      <w:r w:rsidRPr="00CA3621">
        <w:rPr>
          <w:rFonts w:ascii="Arial" w:hAnsi="Arial" w:cs="Arial"/>
        </w:rPr>
        <w:t>No se otorgará anticipo.</w:t>
      </w:r>
    </w:p>
    <w:p w14:paraId="10416293" w14:textId="77777777" w:rsidR="003C0ED2" w:rsidRPr="00CA3621" w:rsidRDefault="003C0ED2" w:rsidP="003C0ED2">
      <w:pPr>
        <w:pStyle w:val="Sinespaciado"/>
        <w:jc w:val="both"/>
        <w:rPr>
          <w:rFonts w:ascii="Arial" w:hAnsi="Arial" w:cs="Arial"/>
        </w:rPr>
      </w:pPr>
    </w:p>
    <w:p w14:paraId="376F4BD0" w14:textId="77777777" w:rsidR="003C0ED2" w:rsidRDefault="003C0ED2" w:rsidP="0017451A">
      <w:pPr>
        <w:pStyle w:val="Prrafodelista"/>
        <w:numPr>
          <w:ilvl w:val="0"/>
          <w:numId w:val="51"/>
        </w:numPr>
        <w:tabs>
          <w:tab w:val="left" w:pos="426"/>
        </w:tabs>
        <w:spacing w:before="60" w:after="60"/>
        <w:contextualSpacing/>
        <w:jc w:val="both"/>
        <w:rPr>
          <w:rFonts w:ascii="Arial" w:hAnsi="Arial" w:cs="Arial"/>
          <w:b/>
          <w:sz w:val="22"/>
          <w:szCs w:val="22"/>
        </w:rPr>
      </w:pPr>
      <w:r w:rsidRPr="00AB134E">
        <w:rPr>
          <w:rFonts w:ascii="Arial" w:hAnsi="Arial" w:cs="Arial"/>
          <w:b/>
          <w:sz w:val="22"/>
          <w:szCs w:val="22"/>
        </w:rPr>
        <w:t>GARANTIA</w:t>
      </w:r>
    </w:p>
    <w:p w14:paraId="43BC3D0F" w14:textId="77777777" w:rsidR="003C0ED2" w:rsidRPr="00884445" w:rsidRDefault="003C0ED2" w:rsidP="003C0ED2">
      <w:pPr>
        <w:pStyle w:val="Sinespaciado1"/>
        <w:rPr>
          <w:sz w:val="14"/>
        </w:rPr>
      </w:pPr>
    </w:p>
    <w:p w14:paraId="277F41C4" w14:textId="77777777" w:rsidR="003C0ED2" w:rsidRPr="001B6A35" w:rsidRDefault="003C0ED2" w:rsidP="003C0ED2">
      <w:pPr>
        <w:pStyle w:val="Prrafodelista"/>
        <w:tabs>
          <w:tab w:val="left" w:pos="426"/>
        </w:tabs>
        <w:ind w:left="360"/>
        <w:jc w:val="both"/>
        <w:rPr>
          <w:rFonts w:ascii="Arial" w:hAnsi="Arial" w:cs="Arial"/>
          <w:b/>
          <w:sz w:val="6"/>
          <w:szCs w:val="22"/>
        </w:rPr>
      </w:pPr>
    </w:p>
    <w:p w14:paraId="580AC375" w14:textId="77777777" w:rsidR="003C0ED2" w:rsidRPr="00AB134E" w:rsidRDefault="003C0ED2" w:rsidP="0017451A">
      <w:pPr>
        <w:pStyle w:val="Prrafodelista"/>
        <w:numPr>
          <w:ilvl w:val="1"/>
          <w:numId w:val="51"/>
        </w:numPr>
        <w:tabs>
          <w:tab w:val="left" w:pos="426"/>
        </w:tabs>
        <w:spacing w:before="60" w:after="60"/>
        <w:ind w:left="426" w:hanging="284"/>
        <w:contextualSpacing/>
        <w:jc w:val="both"/>
        <w:rPr>
          <w:rFonts w:ascii="Arial" w:hAnsi="Arial" w:cs="Arial"/>
          <w:b/>
          <w:sz w:val="22"/>
          <w:szCs w:val="22"/>
        </w:rPr>
      </w:pPr>
      <w:r w:rsidRPr="00AB134E">
        <w:rPr>
          <w:rFonts w:ascii="Arial" w:hAnsi="Arial" w:cs="Arial"/>
          <w:b/>
          <w:sz w:val="22"/>
          <w:szCs w:val="22"/>
          <w:lang w:val="es-BO"/>
        </w:rPr>
        <w:t>GARANTÍA DE SERIEDAD DE PROPUESTA</w:t>
      </w:r>
    </w:p>
    <w:p w14:paraId="2FF955BE" w14:textId="77777777" w:rsidR="003C0ED2" w:rsidRDefault="003C0ED2" w:rsidP="003C0ED2">
      <w:pPr>
        <w:tabs>
          <w:tab w:val="left" w:pos="426"/>
        </w:tabs>
        <w:ind w:left="142"/>
        <w:jc w:val="both"/>
        <w:rPr>
          <w:rFonts w:ascii="Arial" w:hAnsi="Arial" w:cs="Arial"/>
          <w:bCs/>
          <w:sz w:val="22"/>
          <w:szCs w:val="22"/>
        </w:rPr>
      </w:pPr>
      <w:r w:rsidRPr="00F352FE">
        <w:rPr>
          <w:rFonts w:ascii="Arial" w:hAnsi="Arial" w:cs="Arial"/>
          <w:bCs/>
          <w:sz w:val="22"/>
          <w:szCs w:val="22"/>
        </w:rPr>
        <w:t>No se requiere.</w:t>
      </w:r>
    </w:p>
    <w:p w14:paraId="0B5B25A1" w14:textId="77777777" w:rsidR="003C0ED2" w:rsidRPr="00FC03EA" w:rsidRDefault="003C0ED2" w:rsidP="003C0ED2">
      <w:pPr>
        <w:tabs>
          <w:tab w:val="left" w:pos="426"/>
        </w:tabs>
        <w:ind w:left="142"/>
        <w:jc w:val="both"/>
        <w:rPr>
          <w:rFonts w:ascii="Arial" w:hAnsi="Arial" w:cs="Arial"/>
          <w:bCs/>
          <w:sz w:val="22"/>
          <w:szCs w:val="22"/>
        </w:rPr>
      </w:pPr>
    </w:p>
    <w:p w14:paraId="42BF4F87" w14:textId="77777777" w:rsidR="003C0ED2" w:rsidRPr="00B75E5F" w:rsidRDefault="003C0ED2" w:rsidP="003C0ED2">
      <w:pPr>
        <w:ind w:left="142"/>
        <w:jc w:val="both"/>
        <w:rPr>
          <w:rFonts w:ascii="Arial" w:hAnsi="Arial" w:cs="Arial"/>
          <w:bCs/>
          <w:sz w:val="14"/>
          <w:szCs w:val="22"/>
        </w:rPr>
      </w:pPr>
    </w:p>
    <w:p w14:paraId="405AD72B" w14:textId="77777777" w:rsidR="003C0ED2" w:rsidRDefault="003C0ED2" w:rsidP="0017451A">
      <w:pPr>
        <w:pStyle w:val="Prrafodelista"/>
        <w:numPr>
          <w:ilvl w:val="1"/>
          <w:numId w:val="51"/>
        </w:numPr>
        <w:ind w:left="142" w:firstLine="0"/>
        <w:contextualSpacing/>
        <w:rPr>
          <w:rFonts w:ascii="Arial" w:hAnsi="Arial" w:cs="Arial"/>
          <w:b/>
          <w:sz w:val="22"/>
          <w:szCs w:val="22"/>
        </w:rPr>
      </w:pPr>
      <w:r w:rsidRPr="00C2362C">
        <w:rPr>
          <w:rFonts w:ascii="Arial" w:hAnsi="Arial" w:cs="Arial"/>
          <w:b/>
          <w:sz w:val="22"/>
          <w:szCs w:val="22"/>
        </w:rPr>
        <w:t>GARANTÍA DEL PROVEEDOR CONTRA DEFECTOS DE FÁBRICA</w:t>
      </w:r>
    </w:p>
    <w:p w14:paraId="77FD6063" w14:textId="77777777" w:rsidR="003C0ED2" w:rsidRPr="00884445" w:rsidRDefault="003C0ED2" w:rsidP="003C0ED2">
      <w:pPr>
        <w:ind w:left="142"/>
        <w:jc w:val="both"/>
        <w:rPr>
          <w:rFonts w:ascii="Arial" w:hAnsi="Arial" w:cs="Arial"/>
          <w:bCs/>
          <w:sz w:val="8"/>
          <w:szCs w:val="22"/>
        </w:rPr>
      </w:pPr>
    </w:p>
    <w:p w14:paraId="4E67B904" w14:textId="77777777" w:rsidR="003C0ED2" w:rsidRDefault="003C0ED2" w:rsidP="003C0ED2">
      <w:pPr>
        <w:ind w:left="142"/>
        <w:jc w:val="both"/>
        <w:rPr>
          <w:rFonts w:ascii="Arial" w:hAnsi="Arial" w:cs="Arial"/>
          <w:bCs/>
          <w:sz w:val="22"/>
          <w:szCs w:val="22"/>
        </w:rPr>
      </w:pPr>
      <w:r w:rsidRPr="00D24CB4">
        <w:rPr>
          <w:rFonts w:ascii="Arial" w:hAnsi="Arial" w:cs="Arial"/>
          <w:bCs/>
          <w:sz w:val="22"/>
          <w:szCs w:val="22"/>
        </w:rPr>
        <w:t xml:space="preserve">El proveedor presentará un certificado de garantía a nombre de: Empresa Pública Nacional Estratégica de Yacimientos de Litio Bolivianos -YLB, con una vigencia </w:t>
      </w:r>
      <w:r>
        <w:rPr>
          <w:rFonts w:ascii="Arial" w:hAnsi="Arial" w:cs="Arial"/>
          <w:bCs/>
          <w:sz w:val="22"/>
          <w:szCs w:val="22"/>
        </w:rPr>
        <w:t xml:space="preserve">mínima </w:t>
      </w:r>
      <w:r w:rsidRPr="00D24CB4">
        <w:rPr>
          <w:rFonts w:ascii="Arial" w:hAnsi="Arial" w:cs="Arial"/>
          <w:bCs/>
          <w:sz w:val="22"/>
          <w:szCs w:val="22"/>
        </w:rPr>
        <w:t>de un año contra defectos de fabricación, misma que deberá ser entregada al momento de la recepción de los bienes.</w:t>
      </w:r>
    </w:p>
    <w:p w14:paraId="7C319C73" w14:textId="77777777" w:rsidR="003C0ED2" w:rsidRPr="00B75E5F" w:rsidRDefault="003C0ED2" w:rsidP="003C0ED2">
      <w:pPr>
        <w:ind w:left="142"/>
        <w:jc w:val="both"/>
        <w:rPr>
          <w:rFonts w:ascii="Arial" w:hAnsi="Arial" w:cs="Arial"/>
          <w:bCs/>
          <w:sz w:val="14"/>
          <w:szCs w:val="22"/>
        </w:rPr>
      </w:pPr>
    </w:p>
    <w:p w14:paraId="164BEB5B" w14:textId="77777777" w:rsidR="003C0ED2" w:rsidRDefault="003C0ED2" w:rsidP="0017451A">
      <w:pPr>
        <w:pStyle w:val="Prrafodelista"/>
        <w:numPr>
          <w:ilvl w:val="1"/>
          <w:numId w:val="51"/>
        </w:numPr>
        <w:ind w:left="142" w:firstLine="0"/>
        <w:contextualSpacing/>
        <w:jc w:val="both"/>
        <w:rPr>
          <w:rFonts w:ascii="Arial" w:hAnsi="Arial" w:cs="Arial"/>
          <w:b/>
          <w:sz w:val="22"/>
          <w:szCs w:val="22"/>
        </w:rPr>
      </w:pPr>
      <w:r w:rsidRPr="00B43F3F">
        <w:rPr>
          <w:rFonts w:ascii="Arial" w:hAnsi="Arial" w:cs="Arial"/>
          <w:b/>
          <w:sz w:val="22"/>
          <w:szCs w:val="22"/>
        </w:rPr>
        <w:t>GARANTÍA DE CUMPLIMIENTO DE CONTRATO</w:t>
      </w:r>
    </w:p>
    <w:p w14:paraId="7990B408" w14:textId="77777777" w:rsidR="003C0ED2" w:rsidRPr="00202E0C" w:rsidRDefault="003C0ED2" w:rsidP="003C0ED2">
      <w:pPr>
        <w:ind w:left="142"/>
        <w:jc w:val="both"/>
        <w:rPr>
          <w:rFonts w:ascii="Arial" w:hAnsi="Arial" w:cs="Arial"/>
          <w:bCs/>
          <w:sz w:val="14"/>
          <w:szCs w:val="22"/>
        </w:rPr>
      </w:pPr>
    </w:p>
    <w:p w14:paraId="3F579D07" w14:textId="77777777" w:rsidR="003C0ED2" w:rsidRPr="00202E0C" w:rsidRDefault="003C0ED2" w:rsidP="003C0ED2">
      <w:pPr>
        <w:ind w:left="142"/>
        <w:jc w:val="both"/>
        <w:rPr>
          <w:rFonts w:ascii="Arial" w:hAnsi="Arial" w:cs="Arial"/>
          <w:color w:val="000000" w:themeColor="text1"/>
          <w:sz w:val="22"/>
          <w:lang w:val="es-BO"/>
        </w:rPr>
      </w:pPr>
      <w:r w:rsidRPr="00202E0C">
        <w:rPr>
          <w:rFonts w:ascii="Arial" w:hAnsi="Arial" w:cs="Arial"/>
          <w:color w:val="000000" w:themeColor="text1"/>
          <w:sz w:val="22"/>
          <w:lang w:val="es-BO"/>
        </w:rPr>
        <w:t xml:space="preserve">No corresponde. </w:t>
      </w:r>
    </w:p>
    <w:p w14:paraId="1F2FF4C7" w14:textId="77777777" w:rsidR="003C0ED2" w:rsidRPr="00202E0C" w:rsidRDefault="003C0ED2" w:rsidP="003C0ED2">
      <w:pPr>
        <w:ind w:left="142"/>
        <w:jc w:val="both"/>
        <w:rPr>
          <w:rFonts w:ascii="Arial" w:hAnsi="Arial" w:cs="Arial"/>
          <w:color w:val="000000" w:themeColor="text1"/>
          <w:sz w:val="22"/>
          <w:lang w:val="es-BO"/>
        </w:rPr>
      </w:pPr>
    </w:p>
    <w:p w14:paraId="0DCE4AF7" w14:textId="77777777" w:rsidR="003C0ED2" w:rsidRDefault="003C0ED2" w:rsidP="0017451A">
      <w:pPr>
        <w:pStyle w:val="Prrafodelista"/>
        <w:numPr>
          <w:ilvl w:val="1"/>
          <w:numId w:val="51"/>
        </w:numPr>
        <w:ind w:left="142" w:firstLine="0"/>
        <w:contextualSpacing/>
        <w:jc w:val="both"/>
        <w:rPr>
          <w:rFonts w:ascii="Arial" w:hAnsi="Arial" w:cs="Arial"/>
          <w:b/>
          <w:sz w:val="22"/>
          <w:szCs w:val="22"/>
        </w:rPr>
      </w:pPr>
      <w:r w:rsidRPr="00C2362C">
        <w:rPr>
          <w:rFonts w:ascii="Arial" w:hAnsi="Arial" w:cs="Arial"/>
          <w:b/>
          <w:sz w:val="22"/>
          <w:szCs w:val="22"/>
        </w:rPr>
        <w:t>GARANTÍA DE CORRECTA INVERSIÓN DE ANTICIPO</w:t>
      </w:r>
    </w:p>
    <w:p w14:paraId="3E1EA2F3" w14:textId="77777777" w:rsidR="003C0ED2" w:rsidRPr="00DF1D01" w:rsidRDefault="003C0ED2" w:rsidP="003C0ED2">
      <w:pPr>
        <w:ind w:left="142"/>
        <w:jc w:val="both"/>
        <w:rPr>
          <w:rFonts w:ascii="Arial" w:hAnsi="Arial" w:cs="Arial"/>
          <w:bCs/>
          <w:sz w:val="14"/>
          <w:szCs w:val="22"/>
        </w:rPr>
      </w:pPr>
    </w:p>
    <w:p w14:paraId="385E071D" w14:textId="77777777" w:rsidR="003C0ED2" w:rsidRDefault="003C0ED2" w:rsidP="003C0ED2">
      <w:pPr>
        <w:ind w:left="142"/>
        <w:jc w:val="both"/>
        <w:rPr>
          <w:rFonts w:ascii="Arial" w:hAnsi="Arial" w:cs="Arial"/>
          <w:bCs/>
          <w:sz w:val="22"/>
          <w:szCs w:val="22"/>
        </w:rPr>
      </w:pPr>
      <w:r w:rsidRPr="0055616F">
        <w:rPr>
          <w:rFonts w:ascii="Arial" w:hAnsi="Arial" w:cs="Arial"/>
          <w:bCs/>
          <w:sz w:val="22"/>
          <w:szCs w:val="22"/>
        </w:rPr>
        <w:t>No se otorgará anticipo.</w:t>
      </w:r>
    </w:p>
    <w:p w14:paraId="0A43BE47" w14:textId="77777777" w:rsidR="003C0ED2" w:rsidRDefault="003C0ED2" w:rsidP="003C0ED2">
      <w:pPr>
        <w:ind w:left="142"/>
        <w:jc w:val="both"/>
        <w:rPr>
          <w:rFonts w:ascii="Arial" w:hAnsi="Arial" w:cs="Arial"/>
          <w:bCs/>
          <w:sz w:val="22"/>
          <w:szCs w:val="22"/>
        </w:rPr>
      </w:pPr>
    </w:p>
    <w:p w14:paraId="63E75BFE" w14:textId="77777777" w:rsidR="003C0ED2" w:rsidRPr="008A41A3" w:rsidRDefault="003C0ED2" w:rsidP="0017451A">
      <w:pPr>
        <w:pStyle w:val="Prrafodelista"/>
        <w:numPr>
          <w:ilvl w:val="0"/>
          <w:numId w:val="51"/>
        </w:numPr>
        <w:spacing w:afterLines="80" w:after="192"/>
        <w:contextualSpacing/>
        <w:jc w:val="both"/>
        <w:rPr>
          <w:rFonts w:ascii="Arial" w:hAnsi="Arial" w:cs="Arial"/>
          <w:b/>
          <w:sz w:val="22"/>
          <w:szCs w:val="22"/>
        </w:rPr>
      </w:pPr>
      <w:r w:rsidRPr="008A41A3">
        <w:rPr>
          <w:rFonts w:ascii="Arial" w:hAnsi="Arial" w:cs="Arial"/>
          <w:b/>
          <w:sz w:val="22"/>
          <w:szCs w:val="22"/>
        </w:rPr>
        <w:t>FORMA DE PAGO</w:t>
      </w:r>
    </w:p>
    <w:p w14:paraId="3DC113F0" w14:textId="77777777" w:rsidR="003C0ED2" w:rsidRDefault="003C0ED2" w:rsidP="003C0ED2">
      <w:pPr>
        <w:spacing w:afterLines="80" w:after="192"/>
        <w:jc w:val="both"/>
        <w:rPr>
          <w:rFonts w:ascii="Arial" w:hAnsi="Arial" w:cs="Arial"/>
          <w:sz w:val="22"/>
          <w:szCs w:val="22"/>
        </w:rPr>
      </w:pPr>
      <w:r>
        <w:rPr>
          <w:rFonts w:ascii="Arial" w:hAnsi="Arial" w:cs="Arial"/>
          <w:sz w:val="22"/>
          <w:szCs w:val="22"/>
        </w:rPr>
        <w:t>P</w:t>
      </w:r>
      <w:r w:rsidRPr="00A63E42">
        <w:rPr>
          <w:rFonts w:ascii="Arial" w:hAnsi="Arial" w:cs="Arial"/>
          <w:sz w:val="22"/>
          <w:szCs w:val="22"/>
        </w:rPr>
        <w:t>ago único</w:t>
      </w:r>
      <w:r>
        <w:rPr>
          <w:rFonts w:ascii="Arial" w:hAnsi="Arial" w:cs="Arial"/>
          <w:sz w:val="22"/>
          <w:szCs w:val="22"/>
        </w:rPr>
        <w:t xml:space="preserve"> para bienes con una sola entrega</w:t>
      </w:r>
      <w:r w:rsidRPr="00A63E42">
        <w:rPr>
          <w:rFonts w:ascii="Arial" w:hAnsi="Arial" w:cs="Arial"/>
          <w:sz w:val="22"/>
          <w:szCs w:val="22"/>
        </w:rPr>
        <w:t xml:space="preserve">, el pago se realizará mediante transferencia bancaria a través del SIGEP, una vez entregado los bienes, previa conformidad de la Comisión de Recepción y emisión de la factura correspondiente a nombre de </w:t>
      </w:r>
      <w:r w:rsidRPr="00B43F3F">
        <w:rPr>
          <w:rFonts w:ascii="Arial" w:hAnsi="Arial" w:cs="Arial"/>
          <w:b/>
          <w:sz w:val="22"/>
          <w:szCs w:val="22"/>
        </w:rPr>
        <w:t>Empresa Pública Nacional Estratégica de Yacimientos de Litio Bolivianos – YLB</w:t>
      </w:r>
      <w:r w:rsidRPr="00A63E42">
        <w:rPr>
          <w:rFonts w:ascii="Arial" w:hAnsi="Arial" w:cs="Arial"/>
          <w:sz w:val="22"/>
          <w:szCs w:val="22"/>
        </w:rPr>
        <w:t>, con número de NIT 338612029, bajo procedimiento interno de la Entidad.</w:t>
      </w:r>
    </w:p>
    <w:p w14:paraId="3326B0E9" w14:textId="77777777" w:rsidR="003C0ED2" w:rsidRDefault="003C0ED2" w:rsidP="0017451A">
      <w:pPr>
        <w:pStyle w:val="Sinespaciado"/>
        <w:numPr>
          <w:ilvl w:val="0"/>
          <w:numId w:val="51"/>
        </w:numPr>
        <w:jc w:val="both"/>
        <w:rPr>
          <w:rFonts w:ascii="Arial" w:hAnsi="Arial" w:cs="Arial"/>
          <w:b/>
        </w:rPr>
      </w:pPr>
      <w:r w:rsidRPr="00C622DF">
        <w:rPr>
          <w:rFonts w:ascii="Arial" w:hAnsi="Arial" w:cs="Arial"/>
          <w:b/>
        </w:rPr>
        <w:t>VALIDEZ DE LA PROPUESTA</w:t>
      </w:r>
    </w:p>
    <w:p w14:paraId="6E5DA280" w14:textId="77777777" w:rsidR="003C0ED2" w:rsidRPr="001B6A35" w:rsidRDefault="003C0ED2" w:rsidP="003C0ED2">
      <w:pPr>
        <w:pStyle w:val="Sinespaciado"/>
        <w:ind w:left="360"/>
        <w:jc w:val="both"/>
        <w:rPr>
          <w:rFonts w:ascii="Arial" w:hAnsi="Arial" w:cs="Arial"/>
          <w:b/>
          <w:sz w:val="10"/>
        </w:rPr>
      </w:pPr>
    </w:p>
    <w:p w14:paraId="192FE9C2" w14:textId="77777777" w:rsidR="003C0ED2" w:rsidRDefault="003C0ED2" w:rsidP="003C0ED2">
      <w:pPr>
        <w:pStyle w:val="Sinespaciado"/>
        <w:jc w:val="both"/>
        <w:rPr>
          <w:rFonts w:ascii="Arial" w:hAnsi="Arial" w:cs="Arial"/>
        </w:rPr>
      </w:pPr>
      <w:r w:rsidRPr="00DB069C">
        <w:rPr>
          <w:rFonts w:ascii="Arial" w:hAnsi="Arial" w:cs="Arial"/>
        </w:rPr>
        <w:t>La validez de la propuesta deberá ser igual a treinta (30) días calendario.</w:t>
      </w:r>
    </w:p>
    <w:p w14:paraId="5E27889F" w14:textId="77777777" w:rsidR="003C0ED2" w:rsidRDefault="003C0ED2" w:rsidP="003C0ED2">
      <w:pPr>
        <w:pStyle w:val="Sinespaciado"/>
        <w:jc w:val="both"/>
      </w:pPr>
    </w:p>
    <w:p w14:paraId="2DB1311A" w14:textId="77777777" w:rsidR="003C0ED2" w:rsidRPr="008A41A3" w:rsidRDefault="003C0ED2" w:rsidP="0017451A">
      <w:pPr>
        <w:pStyle w:val="Prrafodelista"/>
        <w:numPr>
          <w:ilvl w:val="0"/>
          <w:numId w:val="51"/>
        </w:numPr>
        <w:spacing w:afterLines="80" w:after="192"/>
        <w:contextualSpacing/>
        <w:jc w:val="both"/>
        <w:rPr>
          <w:rFonts w:ascii="Arial" w:hAnsi="Arial" w:cs="Arial"/>
          <w:b/>
          <w:sz w:val="22"/>
          <w:szCs w:val="22"/>
        </w:rPr>
      </w:pPr>
      <w:r w:rsidRPr="008A41A3">
        <w:rPr>
          <w:rFonts w:ascii="Arial" w:hAnsi="Arial" w:cs="Arial"/>
          <w:b/>
          <w:sz w:val="22"/>
          <w:szCs w:val="22"/>
        </w:rPr>
        <w:t>SANCIONES POR INCUMPLIMIENTO</w:t>
      </w:r>
    </w:p>
    <w:p w14:paraId="01B57729" w14:textId="77777777" w:rsidR="003C0ED2" w:rsidRDefault="003C0ED2" w:rsidP="003C0ED2">
      <w:pPr>
        <w:spacing w:afterLines="80" w:after="192"/>
        <w:jc w:val="both"/>
        <w:rPr>
          <w:rFonts w:ascii="Arial" w:hAnsi="Arial" w:cs="Arial"/>
          <w:sz w:val="22"/>
          <w:szCs w:val="22"/>
        </w:rPr>
      </w:pPr>
      <w:r w:rsidRPr="0040110F">
        <w:rPr>
          <w:rFonts w:ascii="Arial" w:hAnsi="Arial" w:cs="Arial"/>
          <w:sz w:val="22"/>
          <w:szCs w:val="22"/>
        </w:rPr>
        <w:t xml:space="preserve">En caso de incumplimiento del documento contractual, El PROVEEDOR será sancionado según lo establecido en </w:t>
      </w:r>
      <w:r>
        <w:rPr>
          <w:rFonts w:ascii="Arial" w:hAnsi="Arial" w:cs="Arial"/>
          <w:sz w:val="22"/>
          <w:szCs w:val="22"/>
        </w:rPr>
        <w:t>los</w:t>
      </w:r>
      <w:r w:rsidRPr="0040110F">
        <w:rPr>
          <w:rFonts w:ascii="Arial" w:hAnsi="Arial" w:cs="Arial"/>
          <w:sz w:val="22"/>
          <w:szCs w:val="22"/>
        </w:rPr>
        <w:t xml:space="preserve"> inciso</w:t>
      </w:r>
      <w:r>
        <w:rPr>
          <w:rFonts w:ascii="Arial" w:hAnsi="Arial" w:cs="Arial"/>
          <w:sz w:val="22"/>
          <w:szCs w:val="22"/>
        </w:rPr>
        <w:t>s</w:t>
      </w:r>
      <w:r w:rsidRPr="0040110F">
        <w:rPr>
          <w:rFonts w:ascii="Arial" w:hAnsi="Arial" w:cs="Arial"/>
          <w:sz w:val="22"/>
          <w:szCs w:val="22"/>
        </w:rPr>
        <w:t xml:space="preserve"> i) y j), Articulo 43 del D.S.  No. 0181, modificado por el Artículo 2 del D.S. No. 0956 del 10/08/2011.</w:t>
      </w:r>
    </w:p>
    <w:p w14:paraId="29A902AA" w14:textId="77777777" w:rsidR="003C0ED2" w:rsidRPr="008A41A3" w:rsidRDefault="003C0ED2" w:rsidP="0017451A">
      <w:pPr>
        <w:pStyle w:val="Prrafodelista"/>
        <w:numPr>
          <w:ilvl w:val="0"/>
          <w:numId w:val="51"/>
        </w:numPr>
        <w:spacing w:afterLines="80" w:after="192"/>
        <w:contextualSpacing/>
        <w:jc w:val="both"/>
        <w:rPr>
          <w:rFonts w:ascii="Arial" w:hAnsi="Arial" w:cs="Arial"/>
          <w:b/>
          <w:sz w:val="22"/>
          <w:szCs w:val="22"/>
        </w:rPr>
      </w:pPr>
      <w:r w:rsidRPr="008A41A3">
        <w:rPr>
          <w:rFonts w:ascii="Arial" w:hAnsi="Arial" w:cs="Arial"/>
          <w:b/>
          <w:sz w:val="22"/>
          <w:szCs w:val="22"/>
        </w:rPr>
        <w:t xml:space="preserve"> FORMALIZACIÓN DEL PROCESO DE CONTRATACIÓN</w:t>
      </w:r>
    </w:p>
    <w:p w14:paraId="53D7F206" w14:textId="77777777" w:rsidR="003C0ED2" w:rsidRDefault="003C0ED2" w:rsidP="003C0ED2">
      <w:pPr>
        <w:spacing w:afterLines="80" w:after="192"/>
        <w:jc w:val="both"/>
        <w:rPr>
          <w:rFonts w:ascii="Arial" w:hAnsi="Arial" w:cs="Arial"/>
          <w:sz w:val="22"/>
          <w:szCs w:val="22"/>
        </w:rPr>
      </w:pPr>
      <w:r w:rsidRPr="0040110F">
        <w:rPr>
          <w:rFonts w:ascii="Arial" w:hAnsi="Arial" w:cs="Arial"/>
          <w:sz w:val="22"/>
          <w:szCs w:val="22"/>
        </w:rPr>
        <w:t xml:space="preserve">Mediante </w:t>
      </w:r>
      <w:r>
        <w:rPr>
          <w:rFonts w:ascii="Arial" w:hAnsi="Arial" w:cs="Arial"/>
          <w:sz w:val="22"/>
          <w:szCs w:val="22"/>
        </w:rPr>
        <w:t>ORDEN DE COMPRA</w:t>
      </w:r>
      <w:r w:rsidRPr="0040110F">
        <w:rPr>
          <w:rFonts w:ascii="Arial" w:hAnsi="Arial" w:cs="Arial"/>
          <w:sz w:val="22"/>
          <w:szCs w:val="22"/>
        </w:rPr>
        <w:t xml:space="preserve"> con la empresa adjudicada.</w:t>
      </w:r>
    </w:p>
    <w:p w14:paraId="1D0242C8" w14:textId="77777777" w:rsidR="007505C3" w:rsidRPr="00F61EBA" w:rsidRDefault="007505C3" w:rsidP="007505C3">
      <w:pPr>
        <w:contextualSpacing/>
        <w:jc w:val="both"/>
        <w:rPr>
          <w:rFonts w:ascii="Arial" w:hAnsi="Arial" w:cs="Arial"/>
          <w:sz w:val="22"/>
          <w:szCs w:val="22"/>
        </w:rPr>
      </w:pPr>
    </w:p>
    <w:bookmarkEnd w:id="78"/>
    <w:bookmarkEnd w:id="79"/>
    <w:p w14:paraId="24A76FBF" w14:textId="77777777" w:rsidR="007505C3" w:rsidRPr="009956C4" w:rsidRDefault="007505C3" w:rsidP="00A72FB0">
      <w:pPr>
        <w:jc w:val="both"/>
        <w:rPr>
          <w:rFonts w:cs="Arial"/>
          <w:sz w:val="18"/>
          <w:szCs w:val="18"/>
          <w:lang w:val="es-BO"/>
        </w:rPr>
        <w:sectPr w:rsidR="007505C3" w:rsidRPr="009956C4" w:rsidSect="00901B07">
          <w:pgSz w:w="12240" w:h="15840"/>
          <w:pgMar w:top="1134" w:right="1134" w:bottom="1134" w:left="1134" w:header="709" w:footer="709" w:gutter="0"/>
          <w:cols w:space="708"/>
          <w:docGrid w:linePitch="360"/>
        </w:sectPr>
      </w:pPr>
    </w:p>
    <w:p w14:paraId="4676A5A3" w14:textId="77777777" w:rsidR="00BC6B3F" w:rsidRPr="00655B03" w:rsidRDefault="00BC6B3F" w:rsidP="00C27AA9">
      <w:pPr>
        <w:jc w:val="center"/>
        <w:rPr>
          <w:rFonts w:cs="Arial"/>
          <w:b/>
          <w:sz w:val="18"/>
          <w:szCs w:val="18"/>
          <w:lang w:val="pt-PT"/>
        </w:rPr>
      </w:pPr>
      <w:r w:rsidRPr="00655B03">
        <w:rPr>
          <w:rFonts w:cs="Arial"/>
          <w:b/>
          <w:sz w:val="18"/>
          <w:szCs w:val="18"/>
          <w:lang w:val="pt-PT"/>
        </w:rPr>
        <w:lastRenderedPageBreak/>
        <w:t>PARTE III</w:t>
      </w:r>
    </w:p>
    <w:p w14:paraId="50BD4158" w14:textId="0069D7FE" w:rsidR="00A72FB0" w:rsidRPr="00655B03" w:rsidRDefault="00A72FB0" w:rsidP="00BC6B3F">
      <w:pPr>
        <w:jc w:val="center"/>
        <w:rPr>
          <w:rFonts w:cs="Arial"/>
          <w:b/>
          <w:sz w:val="18"/>
          <w:szCs w:val="18"/>
          <w:lang w:val="pt-PT"/>
        </w:rPr>
      </w:pPr>
      <w:r w:rsidRPr="00655B03">
        <w:rPr>
          <w:rFonts w:cs="Arial"/>
          <w:b/>
          <w:sz w:val="18"/>
          <w:szCs w:val="18"/>
          <w:lang w:val="pt-PT"/>
        </w:rPr>
        <w:t>ANEXO 1</w:t>
      </w:r>
    </w:p>
    <w:p w14:paraId="778FE0D8" w14:textId="77777777" w:rsidR="00346E66" w:rsidRPr="00655B03" w:rsidRDefault="00346E66" w:rsidP="00BC6B3F">
      <w:pPr>
        <w:jc w:val="center"/>
        <w:rPr>
          <w:rFonts w:cs="Arial"/>
          <w:b/>
          <w:sz w:val="18"/>
          <w:szCs w:val="18"/>
          <w:lang w:val="pt-PT"/>
        </w:rPr>
      </w:pPr>
    </w:p>
    <w:p w14:paraId="6F55304E" w14:textId="77777777" w:rsidR="00C12E06" w:rsidRPr="00655B03" w:rsidRDefault="00C12E06" w:rsidP="00C12E06">
      <w:pPr>
        <w:jc w:val="center"/>
        <w:rPr>
          <w:rFonts w:cs="Arial"/>
          <w:b/>
          <w:sz w:val="18"/>
          <w:lang w:val="pt-PT"/>
        </w:rPr>
      </w:pPr>
      <w:r w:rsidRPr="00655B03">
        <w:rPr>
          <w:rFonts w:cs="Arial"/>
          <w:b/>
          <w:sz w:val="18"/>
          <w:lang w:val="pt-PT"/>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4EFD99B"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5C593269"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6274A45"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3A46E46"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111D1A6"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0E201D54"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2E6B3B7D"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17C19B"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2D5FEA1"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4696469F"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A910EA">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A910E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A910E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A910E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A910E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A910E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A910E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A910E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A910E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A910E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A910EA">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A910EA">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A910E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A910EA">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A910E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A910E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A910E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A910EA">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A910E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A910E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1E8210E2" w:rsidR="00C12E06" w:rsidRDefault="00C12E06" w:rsidP="00C12E06">
      <w:pPr>
        <w:ind w:left="360"/>
        <w:jc w:val="both"/>
        <w:rPr>
          <w:rFonts w:cs="Arial"/>
          <w:sz w:val="18"/>
          <w:szCs w:val="18"/>
          <w:lang w:val="es-BO"/>
        </w:rPr>
      </w:pPr>
    </w:p>
    <w:p w14:paraId="7ECE7C66" w14:textId="52874E23" w:rsidR="004C42FD" w:rsidRDefault="004C42FD" w:rsidP="00C12E06">
      <w:pPr>
        <w:ind w:left="360"/>
        <w:jc w:val="both"/>
        <w:rPr>
          <w:rFonts w:cs="Arial"/>
          <w:sz w:val="18"/>
          <w:szCs w:val="18"/>
          <w:lang w:val="es-BO"/>
        </w:rPr>
      </w:pPr>
    </w:p>
    <w:p w14:paraId="2BCD82F0" w14:textId="77777777" w:rsidR="004C42FD" w:rsidRPr="009956C4" w:rsidRDefault="004C42FD"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910E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910E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910E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910E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910E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910E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910E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910E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910E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910E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910E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A631803" w14:textId="77777777" w:rsidR="00F029E3" w:rsidRPr="004774AA" w:rsidRDefault="00F029E3" w:rsidP="00F029E3">
      <w:pPr>
        <w:jc w:val="center"/>
        <w:rPr>
          <w:rFonts w:cs="Arial"/>
          <w:b/>
          <w:sz w:val="22"/>
          <w:szCs w:val="18"/>
          <w:lang w:val="es-BO"/>
        </w:rPr>
      </w:pPr>
      <w:r w:rsidRPr="004774AA">
        <w:rPr>
          <w:rFonts w:cs="Arial"/>
          <w:b/>
          <w:sz w:val="22"/>
          <w:szCs w:val="18"/>
          <w:lang w:val="es-BO"/>
        </w:rPr>
        <w:lastRenderedPageBreak/>
        <w:t>FORMULARIO C-1</w:t>
      </w:r>
    </w:p>
    <w:p w14:paraId="169CDC2C" w14:textId="3AD9942A" w:rsidR="00F029E3" w:rsidRPr="004774AA" w:rsidRDefault="00F029E3" w:rsidP="00F029E3">
      <w:pPr>
        <w:jc w:val="center"/>
        <w:rPr>
          <w:rFonts w:cs="Arial"/>
          <w:b/>
          <w:sz w:val="22"/>
          <w:szCs w:val="18"/>
          <w:lang w:val="es-BO"/>
        </w:rPr>
      </w:pPr>
      <w:r w:rsidRPr="004774AA">
        <w:rPr>
          <w:rFonts w:cs="Arial"/>
          <w:b/>
          <w:sz w:val="22"/>
          <w:szCs w:val="18"/>
          <w:lang w:val="es-BO"/>
        </w:rPr>
        <w:t>ESPECIFICACIONES TÉCNICAS</w:t>
      </w:r>
    </w:p>
    <w:p w14:paraId="76D3EA89" w14:textId="0804ADB6" w:rsidR="008E2CEC" w:rsidRPr="009956C4" w:rsidRDefault="008E2CEC" w:rsidP="00954861">
      <w:pPr>
        <w:jc w:val="center"/>
        <w:rPr>
          <w:rFonts w:cs="Arial"/>
          <w:sz w:val="18"/>
          <w:szCs w:val="18"/>
          <w:lang w:val="es-BO"/>
        </w:rPr>
      </w:pPr>
    </w:p>
    <w:tbl>
      <w:tblPr>
        <w:tblW w:w="10966" w:type="dxa"/>
        <w:tblInd w:w="-86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12"/>
        <w:gridCol w:w="9202"/>
        <w:gridCol w:w="1452"/>
      </w:tblGrid>
      <w:tr w:rsidR="00F029E3" w:rsidRPr="00BF15FE" w14:paraId="242A07C3" w14:textId="77777777" w:rsidTr="00BB60BC">
        <w:trPr>
          <w:trHeight w:val="641"/>
          <w:tblHeader/>
        </w:trPr>
        <w:tc>
          <w:tcPr>
            <w:tcW w:w="9514" w:type="dxa"/>
            <w:gridSpan w:val="2"/>
            <w:shd w:val="clear" w:color="auto" w:fill="244061" w:themeFill="accent1" w:themeFillShade="80"/>
            <w:vAlign w:val="center"/>
          </w:tcPr>
          <w:p w14:paraId="2917D5F2" w14:textId="77777777" w:rsidR="00F029E3" w:rsidRPr="00BB60BC" w:rsidRDefault="00F029E3" w:rsidP="008E5AAF">
            <w:pPr>
              <w:jc w:val="center"/>
              <w:rPr>
                <w:rFonts w:cs="Arial"/>
                <w:b/>
                <w:color w:val="FFFFFF" w:themeColor="background1"/>
                <w:sz w:val="18"/>
                <w:szCs w:val="18"/>
                <w:lang w:val="es-BO"/>
              </w:rPr>
            </w:pPr>
            <w:r w:rsidRPr="00BB60BC">
              <w:rPr>
                <w:rFonts w:cs="Arial"/>
                <w:b/>
                <w:color w:val="FFFFFF" w:themeColor="background1"/>
                <w:sz w:val="18"/>
                <w:szCs w:val="18"/>
                <w:lang w:val="es-BO"/>
              </w:rPr>
              <w:t>Para ser llenado por la Entidad convocante</w:t>
            </w:r>
          </w:p>
          <w:p w14:paraId="12776E46" w14:textId="77777777" w:rsidR="00F029E3" w:rsidRPr="00BB60BC" w:rsidRDefault="00F029E3" w:rsidP="008E5AAF">
            <w:pPr>
              <w:ind w:right="-311"/>
              <w:jc w:val="center"/>
              <w:rPr>
                <w:rFonts w:cs="Arial"/>
                <w:b/>
                <w:color w:val="FFFFFF" w:themeColor="background1"/>
                <w:sz w:val="18"/>
                <w:szCs w:val="18"/>
                <w:lang w:val="es-BO"/>
              </w:rPr>
            </w:pPr>
            <w:r w:rsidRPr="00BB60BC">
              <w:rPr>
                <w:rFonts w:cs="Arial"/>
                <w:b/>
                <w:i/>
                <w:color w:val="FFFFFF" w:themeColor="background1"/>
                <w:sz w:val="18"/>
                <w:szCs w:val="18"/>
                <w:lang w:val="es-BO"/>
              </w:rPr>
              <w:t>(Llenar las Especificaciones Técnicas de manera previa a la publicación del DBC)</w:t>
            </w:r>
          </w:p>
        </w:tc>
        <w:tc>
          <w:tcPr>
            <w:tcW w:w="1452" w:type="dxa"/>
            <w:shd w:val="clear" w:color="auto" w:fill="DBE5F1" w:themeFill="accent1" w:themeFillTint="33"/>
            <w:vAlign w:val="center"/>
          </w:tcPr>
          <w:p w14:paraId="0ACE373E" w14:textId="77777777" w:rsidR="00F029E3" w:rsidRPr="00BF15FE" w:rsidRDefault="00F029E3" w:rsidP="008E5AAF">
            <w:pPr>
              <w:jc w:val="center"/>
              <w:rPr>
                <w:rFonts w:cs="Arial"/>
                <w:b/>
                <w:sz w:val="18"/>
                <w:szCs w:val="18"/>
                <w:lang w:val="es-BO"/>
              </w:rPr>
            </w:pPr>
            <w:r w:rsidRPr="008F07F0">
              <w:rPr>
                <w:rFonts w:cs="Arial"/>
                <w:b/>
                <w:szCs w:val="18"/>
                <w:lang w:val="es-BO"/>
              </w:rPr>
              <w:t>Para ser llenado por el proponente al momento de elaborar su propuesta</w:t>
            </w:r>
          </w:p>
        </w:tc>
      </w:tr>
      <w:tr w:rsidR="00F029E3" w:rsidRPr="00BF15FE" w14:paraId="43931322" w14:textId="77777777" w:rsidTr="00BB60BC">
        <w:trPr>
          <w:trHeight w:val="221"/>
        </w:trPr>
        <w:tc>
          <w:tcPr>
            <w:tcW w:w="312" w:type="dxa"/>
            <w:vMerge w:val="restart"/>
            <w:shd w:val="clear" w:color="auto" w:fill="244061" w:themeFill="accent1" w:themeFillShade="80"/>
            <w:vAlign w:val="center"/>
          </w:tcPr>
          <w:p w14:paraId="7B788D31" w14:textId="77777777" w:rsidR="00F029E3" w:rsidRPr="00BB60BC" w:rsidRDefault="00F029E3" w:rsidP="008E5AAF">
            <w:pPr>
              <w:jc w:val="center"/>
              <w:rPr>
                <w:rFonts w:cs="Arial"/>
                <w:b/>
                <w:color w:val="FFFFFF" w:themeColor="background1"/>
                <w:sz w:val="18"/>
                <w:szCs w:val="18"/>
                <w:lang w:val="es-BO"/>
              </w:rPr>
            </w:pPr>
            <w:r w:rsidRPr="00BB60BC">
              <w:rPr>
                <w:rFonts w:cs="Arial"/>
                <w:b/>
                <w:color w:val="FFFFFF" w:themeColor="background1"/>
                <w:sz w:val="18"/>
                <w:szCs w:val="18"/>
                <w:lang w:val="es-BO"/>
              </w:rPr>
              <w:t>#</w:t>
            </w:r>
          </w:p>
        </w:tc>
        <w:tc>
          <w:tcPr>
            <w:tcW w:w="9202" w:type="dxa"/>
            <w:vMerge w:val="restart"/>
            <w:shd w:val="clear" w:color="auto" w:fill="244061" w:themeFill="accent1" w:themeFillShade="80"/>
            <w:vAlign w:val="center"/>
          </w:tcPr>
          <w:p w14:paraId="5ACD8A55" w14:textId="77777777" w:rsidR="00F029E3" w:rsidRPr="00BB60BC" w:rsidRDefault="00F029E3" w:rsidP="008E5AAF">
            <w:pPr>
              <w:jc w:val="center"/>
              <w:rPr>
                <w:rFonts w:cs="Arial"/>
                <w:b/>
                <w:color w:val="FFFFFF" w:themeColor="background1"/>
                <w:sz w:val="18"/>
                <w:szCs w:val="18"/>
                <w:lang w:val="es-BO"/>
              </w:rPr>
            </w:pPr>
            <w:r w:rsidRPr="00BB60BC">
              <w:rPr>
                <w:rFonts w:cs="Arial"/>
                <w:b/>
                <w:color w:val="FFFFFF" w:themeColor="background1"/>
                <w:sz w:val="18"/>
                <w:szCs w:val="18"/>
                <w:lang w:val="es-BO"/>
              </w:rPr>
              <w:t>Características y condiciones técnicas solicitadas (*)</w:t>
            </w:r>
          </w:p>
        </w:tc>
        <w:tc>
          <w:tcPr>
            <w:tcW w:w="1452" w:type="dxa"/>
            <w:vMerge w:val="restart"/>
            <w:shd w:val="clear" w:color="auto" w:fill="DBE5F1" w:themeFill="accent1" w:themeFillTint="33"/>
            <w:vAlign w:val="center"/>
          </w:tcPr>
          <w:p w14:paraId="1A40D0B3" w14:textId="77777777" w:rsidR="00F029E3" w:rsidRPr="00BF15FE" w:rsidRDefault="00F029E3" w:rsidP="008E5AAF">
            <w:pPr>
              <w:jc w:val="center"/>
              <w:rPr>
                <w:rFonts w:cs="Arial"/>
                <w:b/>
                <w:sz w:val="18"/>
                <w:szCs w:val="18"/>
                <w:lang w:val="es-BO"/>
              </w:rPr>
            </w:pPr>
            <w:r w:rsidRPr="00BF15FE">
              <w:rPr>
                <w:rFonts w:cs="Arial"/>
                <w:b/>
                <w:sz w:val="18"/>
                <w:szCs w:val="18"/>
                <w:lang w:val="es-BO"/>
              </w:rPr>
              <w:t>Característica Propuesta (**)</w:t>
            </w:r>
          </w:p>
        </w:tc>
      </w:tr>
      <w:tr w:rsidR="00F029E3" w:rsidRPr="00BF15FE" w14:paraId="77D1B968" w14:textId="77777777" w:rsidTr="00BB60BC">
        <w:trPr>
          <w:trHeight w:val="221"/>
        </w:trPr>
        <w:tc>
          <w:tcPr>
            <w:tcW w:w="312" w:type="dxa"/>
            <w:vMerge/>
            <w:shd w:val="clear" w:color="auto" w:fill="244061" w:themeFill="accent1" w:themeFillShade="80"/>
          </w:tcPr>
          <w:p w14:paraId="7C51CA5A" w14:textId="77777777" w:rsidR="00F029E3" w:rsidRPr="00BF15FE" w:rsidRDefault="00F029E3" w:rsidP="008E5AAF">
            <w:pPr>
              <w:jc w:val="center"/>
              <w:rPr>
                <w:rFonts w:cs="Arial"/>
                <w:b/>
                <w:sz w:val="18"/>
                <w:szCs w:val="18"/>
                <w:lang w:val="es-BO"/>
              </w:rPr>
            </w:pPr>
          </w:p>
        </w:tc>
        <w:tc>
          <w:tcPr>
            <w:tcW w:w="9202" w:type="dxa"/>
            <w:vMerge/>
            <w:shd w:val="clear" w:color="auto" w:fill="244061" w:themeFill="accent1" w:themeFillShade="80"/>
          </w:tcPr>
          <w:p w14:paraId="68CCD814" w14:textId="77777777" w:rsidR="00F029E3" w:rsidRPr="00BF15FE" w:rsidRDefault="00F029E3" w:rsidP="008E5AAF">
            <w:pPr>
              <w:jc w:val="both"/>
              <w:rPr>
                <w:rFonts w:cs="Arial"/>
                <w:b/>
                <w:sz w:val="18"/>
                <w:szCs w:val="18"/>
                <w:lang w:val="es-BO"/>
              </w:rPr>
            </w:pPr>
          </w:p>
        </w:tc>
        <w:tc>
          <w:tcPr>
            <w:tcW w:w="1452" w:type="dxa"/>
            <w:vMerge/>
            <w:shd w:val="clear" w:color="auto" w:fill="DBE5F1" w:themeFill="accent1" w:themeFillTint="33"/>
          </w:tcPr>
          <w:p w14:paraId="158A5B00" w14:textId="77777777" w:rsidR="00F029E3" w:rsidRPr="00BF15FE" w:rsidRDefault="00F029E3" w:rsidP="008E5AAF">
            <w:pPr>
              <w:jc w:val="both"/>
              <w:rPr>
                <w:rFonts w:cs="Arial"/>
                <w:b/>
                <w:sz w:val="18"/>
                <w:szCs w:val="18"/>
                <w:lang w:val="es-BO"/>
              </w:rPr>
            </w:pPr>
          </w:p>
        </w:tc>
      </w:tr>
      <w:tr w:rsidR="00F029E3" w:rsidRPr="00BF15FE" w14:paraId="2053C88B" w14:textId="77777777" w:rsidTr="00D108A5">
        <w:tc>
          <w:tcPr>
            <w:tcW w:w="312" w:type="dxa"/>
            <w:shd w:val="clear" w:color="auto" w:fill="548DD4" w:themeFill="text2" w:themeFillTint="99"/>
          </w:tcPr>
          <w:p w14:paraId="43C2C3A4" w14:textId="39457AEB" w:rsidR="00F029E3" w:rsidRPr="0017451A" w:rsidRDefault="0017451A" w:rsidP="008E5AAF">
            <w:pPr>
              <w:jc w:val="center"/>
              <w:rPr>
                <w:rFonts w:cs="Arial"/>
                <w:sz w:val="18"/>
                <w:szCs w:val="18"/>
                <w:lang w:val="es-BO"/>
              </w:rPr>
            </w:pPr>
            <w:r w:rsidRPr="00D108A5">
              <w:rPr>
                <w:rFonts w:cs="Arial"/>
                <w:color w:val="FFFFFF" w:themeColor="background1"/>
                <w:sz w:val="18"/>
                <w:szCs w:val="18"/>
                <w:lang w:val="es-BO"/>
              </w:rPr>
              <w:t>1</w:t>
            </w:r>
          </w:p>
        </w:tc>
        <w:tc>
          <w:tcPr>
            <w:tcW w:w="9202" w:type="dxa"/>
            <w:shd w:val="clear" w:color="auto" w:fill="548DD4" w:themeFill="text2" w:themeFillTint="99"/>
          </w:tcPr>
          <w:p w14:paraId="5DE40A27" w14:textId="007BD5F3" w:rsidR="00F029E3" w:rsidRPr="00D108A5" w:rsidRDefault="0017451A" w:rsidP="008E5AAF">
            <w:pPr>
              <w:jc w:val="both"/>
              <w:rPr>
                <w:rFonts w:cs="Arial"/>
                <w:b/>
                <w:color w:val="FFFFFF" w:themeColor="background1"/>
                <w:sz w:val="18"/>
                <w:szCs w:val="18"/>
              </w:rPr>
            </w:pPr>
            <w:r w:rsidRPr="00D108A5">
              <w:rPr>
                <w:rFonts w:cs="Arial"/>
                <w:b/>
                <w:color w:val="FFFFFF" w:themeColor="background1"/>
                <w:sz w:val="18"/>
                <w:szCs w:val="18"/>
              </w:rPr>
              <w:t>CARACTERÍSTICAS TÉCNICAS</w:t>
            </w:r>
          </w:p>
          <w:p w14:paraId="21D843F8" w14:textId="2FBB7D94" w:rsidR="00067F1F" w:rsidRPr="00D108A5" w:rsidRDefault="00067F1F" w:rsidP="008E5AAF">
            <w:pPr>
              <w:jc w:val="both"/>
              <w:rPr>
                <w:rFonts w:cs="Arial"/>
                <w:b/>
                <w:color w:val="FFFFFF" w:themeColor="background1"/>
                <w:sz w:val="18"/>
                <w:szCs w:val="18"/>
              </w:rPr>
            </w:pPr>
          </w:p>
        </w:tc>
        <w:tc>
          <w:tcPr>
            <w:tcW w:w="1452" w:type="dxa"/>
            <w:shd w:val="clear" w:color="auto" w:fill="548DD4" w:themeFill="text2" w:themeFillTint="99"/>
          </w:tcPr>
          <w:p w14:paraId="00B44F53" w14:textId="77777777" w:rsidR="00F029E3" w:rsidRPr="0017451A" w:rsidRDefault="00F029E3" w:rsidP="008E5AAF">
            <w:pPr>
              <w:jc w:val="both"/>
              <w:rPr>
                <w:rFonts w:cs="Arial"/>
                <w:sz w:val="18"/>
                <w:szCs w:val="18"/>
                <w:lang w:val="es-BO"/>
              </w:rPr>
            </w:pPr>
          </w:p>
        </w:tc>
      </w:tr>
      <w:tr w:rsidR="00F029E3" w:rsidRPr="00BF15FE" w14:paraId="164C7277" w14:textId="77777777" w:rsidTr="00D108A5">
        <w:trPr>
          <w:trHeight w:val="82"/>
        </w:trPr>
        <w:tc>
          <w:tcPr>
            <w:tcW w:w="312" w:type="dxa"/>
            <w:shd w:val="clear" w:color="auto" w:fill="auto"/>
          </w:tcPr>
          <w:p w14:paraId="49414879" w14:textId="29CB77DD" w:rsidR="00F029E3" w:rsidRPr="00BF15FE" w:rsidRDefault="00F029E3" w:rsidP="008E5AAF">
            <w:pPr>
              <w:jc w:val="center"/>
              <w:rPr>
                <w:rFonts w:cs="Arial"/>
                <w:sz w:val="18"/>
                <w:szCs w:val="18"/>
                <w:lang w:val="es-BO"/>
              </w:rPr>
            </w:pPr>
          </w:p>
        </w:tc>
        <w:tc>
          <w:tcPr>
            <w:tcW w:w="9202" w:type="dxa"/>
            <w:shd w:val="clear" w:color="auto" w:fill="auto"/>
            <w:vAlign w:val="center"/>
          </w:tcPr>
          <w:p w14:paraId="13CCC5C9" w14:textId="2D85D957" w:rsidR="0017451A" w:rsidRDefault="0017451A" w:rsidP="0017451A">
            <w:pPr>
              <w:spacing w:afterLines="80" w:after="192"/>
              <w:jc w:val="both"/>
              <w:rPr>
                <w:rFonts w:ascii="Arial" w:hAnsi="Arial" w:cs="Arial"/>
                <w:bCs/>
                <w:sz w:val="22"/>
                <w:szCs w:val="22"/>
              </w:rPr>
            </w:pPr>
            <w:r>
              <w:rPr>
                <w:rFonts w:ascii="Arial" w:hAnsi="Arial" w:cs="Arial"/>
                <w:bCs/>
                <w:sz w:val="22"/>
                <w:szCs w:val="22"/>
              </w:rPr>
              <w:t>E</w:t>
            </w:r>
            <w:r w:rsidRPr="004D4F0C">
              <w:rPr>
                <w:rFonts w:ascii="Arial" w:hAnsi="Arial" w:cs="Arial"/>
                <w:bCs/>
                <w:sz w:val="22"/>
                <w:szCs w:val="22"/>
              </w:rPr>
              <w:t>n la siguiente tabla se realiza la descripción a detalle de lo requerido:</w:t>
            </w:r>
          </w:p>
          <w:p w14:paraId="31CC666B" w14:textId="77777777" w:rsidR="0017451A" w:rsidRPr="00F352FE" w:rsidRDefault="0017451A" w:rsidP="0017451A">
            <w:pPr>
              <w:pStyle w:val="Sinespaciado"/>
              <w:jc w:val="center"/>
              <w:rPr>
                <w:rFonts w:ascii="Arial" w:hAnsi="Arial" w:cs="Arial"/>
                <w:sz w:val="20"/>
              </w:rPr>
            </w:pPr>
            <w:r w:rsidRPr="00F352FE">
              <w:rPr>
                <w:rFonts w:ascii="Arial" w:hAnsi="Arial" w:cs="Arial"/>
                <w:b/>
                <w:sz w:val="20"/>
              </w:rPr>
              <w:t xml:space="preserve">Tabla N°1. </w:t>
            </w:r>
            <w:r w:rsidRPr="00F352FE">
              <w:rPr>
                <w:rFonts w:ascii="Arial" w:hAnsi="Arial" w:cs="Arial"/>
                <w:sz w:val="20"/>
              </w:rPr>
              <w:t>Características Técnicas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884"/>
              <w:gridCol w:w="1058"/>
              <w:gridCol w:w="2690"/>
              <w:gridCol w:w="4045"/>
            </w:tblGrid>
            <w:tr w:rsidR="0017451A" w:rsidRPr="0061762F" w14:paraId="3EC9F56A" w14:textId="77777777" w:rsidTr="0017451A">
              <w:trPr>
                <w:trHeight w:val="444"/>
                <w:jc w:val="center"/>
              </w:trPr>
              <w:tc>
                <w:tcPr>
                  <w:tcW w:w="251" w:type="pct"/>
                  <w:shd w:val="clear" w:color="000000" w:fill="BDD7EE"/>
                  <w:vAlign w:val="center"/>
                  <w:hideMark/>
                </w:tcPr>
                <w:p w14:paraId="0981EBC5" w14:textId="77777777" w:rsidR="0017451A" w:rsidRPr="0061762F" w:rsidRDefault="0017451A" w:rsidP="0017451A">
                  <w:pPr>
                    <w:jc w:val="center"/>
                    <w:rPr>
                      <w:rFonts w:ascii="Arial" w:hAnsi="Arial" w:cs="Arial"/>
                      <w:b/>
                      <w:bCs/>
                      <w:color w:val="000000"/>
                      <w:sz w:val="18"/>
                      <w:szCs w:val="18"/>
                      <w:lang w:val="es-BO" w:eastAsia="es-BO"/>
                    </w:rPr>
                  </w:pPr>
                  <w:proofErr w:type="spellStart"/>
                  <w:r w:rsidRPr="0061762F">
                    <w:rPr>
                      <w:rFonts w:ascii="Arial" w:hAnsi="Arial" w:cs="Arial"/>
                      <w:b/>
                      <w:bCs/>
                      <w:color w:val="000000"/>
                      <w:sz w:val="18"/>
                      <w:szCs w:val="18"/>
                      <w:lang w:val="es-BO" w:eastAsia="es-BO"/>
                    </w:rPr>
                    <w:t>N°</w:t>
                  </w:r>
                  <w:proofErr w:type="spellEnd"/>
                </w:p>
              </w:tc>
              <w:tc>
                <w:tcPr>
                  <w:tcW w:w="484" w:type="pct"/>
                  <w:shd w:val="clear" w:color="000000" w:fill="BDD7EE"/>
                  <w:vAlign w:val="center"/>
                  <w:hideMark/>
                </w:tcPr>
                <w:p w14:paraId="583E9053"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CANT.</w:t>
                  </w:r>
                </w:p>
              </w:tc>
              <w:tc>
                <w:tcPr>
                  <w:tcW w:w="579" w:type="pct"/>
                  <w:shd w:val="clear" w:color="000000" w:fill="BDD7EE"/>
                  <w:vAlign w:val="center"/>
                  <w:hideMark/>
                </w:tcPr>
                <w:p w14:paraId="73339CFC"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UNIDAD</w:t>
                  </w:r>
                </w:p>
              </w:tc>
              <w:tc>
                <w:tcPr>
                  <w:tcW w:w="1472" w:type="pct"/>
                  <w:shd w:val="clear" w:color="000000" w:fill="BDD7EE"/>
                  <w:vAlign w:val="center"/>
                  <w:hideMark/>
                </w:tcPr>
                <w:p w14:paraId="1E1A71C6"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DESCRIPCIÓN DEL BIEN</w:t>
                  </w:r>
                </w:p>
              </w:tc>
              <w:tc>
                <w:tcPr>
                  <w:tcW w:w="2214" w:type="pct"/>
                  <w:shd w:val="clear" w:color="000000" w:fill="BDD7EE"/>
                  <w:noWrap/>
                  <w:vAlign w:val="center"/>
                  <w:hideMark/>
                </w:tcPr>
                <w:p w14:paraId="778B8714"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CARACTERÍSTICAS TÉCNICAS</w:t>
                  </w:r>
                </w:p>
              </w:tc>
            </w:tr>
            <w:tr w:rsidR="0017451A" w:rsidRPr="0061762F" w14:paraId="5FB2C22A" w14:textId="77777777" w:rsidTr="0017451A">
              <w:trPr>
                <w:trHeight w:val="20"/>
                <w:jc w:val="center"/>
              </w:trPr>
              <w:tc>
                <w:tcPr>
                  <w:tcW w:w="251" w:type="pct"/>
                  <w:shd w:val="clear" w:color="000000" w:fill="DDEBF7"/>
                  <w:vAlign w:val="center"/>
                  <w:hideMark/>
                </w:tcPr>
                <w:p w14:paraId="64D8B3C1"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1</w:t>
                  </w:r>
                </w:p>
              </w:tc>
              <w:tc>
                <w:tcPr>
                  <w:tcW w:w="484" w:type="pct"/>
                  <w:vAlign w:val="center"/>
                  <w:hideMark/>
                </w:tcPr>
                <w:p w14:paraId="6874E18E"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sz w:val="18"/>
                      <w:szCs w:val="18"/>
                      <w:lang w:eastAsia="es-BO"/>
                    </w:rPr>
                    <w:t>5</w:t>
                  </w:r>
                </w:p>
              </w:tc>
              <w:tc>
                <w:tcPr>
                  <w:tcW w:w="579" w:type="pct"/>
                  <w:vAlign w:val="center"/>
                  <w:hideMark/>
                </w:tcPr>
                <w:p w14:paraId="66FDFABF"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sz w:val="18"/>
                      <w:szCs w:val="18"/>
                      <w:lang w:eastAsia="es-BO"/>
                    </w:rPr>
                    <w:t>TAMBOR</w:t>
                  </w:r>
                </w:p>
              </w:tc>
              <w:tc>
                <w:tcPr>
                  <w:tcW w:w="1472" w:type="pct"/>
                  <w:vAlign w:val="center"/>
                  <w:hideMark/>
                </w:tcPr>
                <w:p w14:paraId="38895C63" w14:textId="77777777" w:rsidR="0017451A" w:rsidRPr="0061762F" w:rsidRDefault="0017451A" w:rsidP="0017451A">
                  <w:pPr>
                    <w:rPr>
                      <w:rFonts w:ascii="Arial" w:hAnsi="Arial" w:cs="Arial"/>
                      <w:color w:val="000000"/>
                      <w:sz w:val="18"/>
                      <w:szCs w:val="18"/>
                      <w:lang w:val="es-BO" w:eastAsia="es-BO"/>
                    </w:rPr>
                  </w:pPr>
                  <w:r w:rsidRPr="00A1126D">
                    <w:rPr>
                      <w:rFonts w:ascii="Calibri" w:hAnsi="Calibri" w:cs="Calibri"/>
                      <w:sz w:val="18"/>
                      <w:szCs w:val="18"/>
                      <w:lang w:eastAsia="es-BO"/>
                    </w:rPr>
                    <w:t>ANTICONGELANTE</w:t>
                  </w:r>
                </w:p>
              </w:tc>
              <w:tc>
                <w:tcPr>
                  <w:tcW w:w="2214" w:type="pct"/>
                  <w:vAlign w:val="center"/>
                  <w:hideMark/>
                </w:tcPr>
                <w:p w14:paraId="08AA0421" w14:textId="77777777" w:rsidR="0017451A" w:rsidRDefault="0017451A" w:rsidP="0017451A">
                  <w:pPr>
                    <w:rPr>
                      <w:rFonts w:ascii="Arial" w:hAnsi="Arial" w:cs="Arial"/>
                      <w:color w:val="000000"/>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 xml:space="preserve">ANTICONGELANTE </w:t>
                  </w:r>
                  <w:r>
                    <w:rPr>
                      <w:rFonts w:ascii="Arial" w:hAnsi="Arial" w:cs="Arial"/>
                      <w:color w:val="000000"/>
                      <w:lang w:val="es-BO" w:eastAsia="es-BO"/>
                    </w:rPr>
                    <w:t>PARA MOTORES DIÉSEL,</w:t>
                  </w:r>
                  <w:r w:rsidRPr="00BA588B">
                    <w:rPr>
                      <w:rFonts w:ascii="Arial" w:hAnsi="Arial" w:cs="Arial"/>
                      <w:color w:val="000000"/>
                      <w:lang w:val="es-BO" w:eastAsia="es-BO"/>
                    </w:rPr>
                    <w:t xml:space="preserve"> DILUCIÓN 50/50</w:t>
                  </w:r>
                </w:p>
                <w:p w14:paraId="7D6D285F" w14:textId="77777777" w:rsidR="0017451A" w:rsidRPr="0061762F" w:rsidRDefault="0017451A" w:rsidP="0017451A">
                  <w:pPr>
                    <w:rPr>
                      <w:rFonts w:ascii="Arial" w:hAnsi="Arial" w:cs="Arial"/>
                      <w:color w:val="000000"/>
                      <w:sz w:val="18"/>
                      <w:szCs w:val="18"/>
                      <w:lang w:val="es-BO" w:eastAsia="es-BO"/>
                    </w:rPr>
                  </w:pPr>
                  <w:r w:rsidRPr="003930A0">
                    <w:rPr>
                      <w:rFonts w:ascii="Arial" w:hAnsi="Arial" w:cs="Arial"/>
                      <w:color w:val="000000"/>
                      <w:lang w:val="es-BO" w:eastAsia="es-BO"/>
                    </w:rPr>
                    <w:t xml:space="preserve">Presentación: </w:t>
                  </w:r>
                  <w:r>
                    <w:rPr>
                      <w:rFonts w:ascii="Arial" w:hAnsi="Arial" w:cs="Arial"/>
                      <w:color w:val="000000"/>
                      <w:lang w:val="es-BO" w:eastAsia="es-BO"/>
                    </w:rPr>
                    <w:t>T</w:t>
                  </w:r>
                  <w:r w:rsidRPr="003930A0">
                    <w:rPr>
                      <w:rFonts w:ascii="Arial" w:hAnsi="Arial" w:cs="Arial"/>
                      <w:color w:val="000000"/>
                      <w:lang w:val="es-BO" w:eastAsia="es-BO"/>
                    </w:rPr>
                    <w:t xml:space="preserve">ambor de </w:t>
                  </w:r>
                  <w:r>
                    <w:rPr>
                      <w:rFonts w:ascii="Arial" w:hAnsi="Arial" w:cs="Arial"/>
                      <w:color w:val="000000"/>
                      <w:lang w:val="es-BO" w:eastAsia="es-BO"/>
                    </w:rPr>
                    <w:t>200 a</w:t>
                  </w:r>
                  <w:r w:rsidRPr="003930A0">
                    <w:rPr>
                      <w:rFonts w:ascii="Arial" w:hAnsi="Arial" w:cs="Arial"/>
                      <w:color w:val="000000"/>
                      <w:lang w:val="es-BO" w:eastAsia="es-BO"/>
                    </w:rPr>
                    <w:t xml:space="preserve"> 210 L.</w:t>
                  </w:r>
                  <w:r>
                    <w:t xml:space="preserve"> </w:t>
                  </w:r>
                  <w:r w:rsidRPr="00BA588B">
                    <w:rPr>
                      <w:rFonts w:ascii="Arial" w:hAnsi="Arial" w:cs="Arial"/>
                      <w:color w:val="000000"/>
                      <w:lang w:val="es-BO" w:eastAsia="es-BO"/>
                    </w:rPr>
                    <w:t>o Equivalentes en Galones</w:t>
                  </w:r>
                </w:p>
              </w:tc>
            </w:tr>
            <w:tr w:rsidR="0017451A" w:rsidRPr="0061762F" w14:paraId="0BCE9231" w14:textId="77777777" w:rsidTr="0017451A">
              <w:trPr>
                <w:trHeight w:val="20"/>
                <w:jc w:val="center"/>
              </w:trPr>
              <w:tc>
                <w:tcPr>
                  <w:tcW w:w="251" w:type="pct"/>
                  <w:shd w:val="clear" w:color="000000" w:fill="DDEBF7"/>
                  <w:vAlign w:val="center"/>
                  <w:hideMark/>
                </w:tcPr>
                <w:p w14:paraId="67CFB69F"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2</w:t>
                  </w:r>
                </w:p>
              </w:tc>
              <w:tc>
                <w:tcPr>
                  <w:tcW w:w="484" w:type="pct"/>
                  <w:vAlign w:val="center"/>
                  <w:hideMark/>
                </w:tcPr>
                <w:p w14:paraId="269DEB26"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color w:val="000000"/>
                      <w:sz w:val="18"/>
                      <w:szCs w:val="18"/>
                    </w:rPr>
                    <w:t>150</w:t>
                  </w:r>
                </w:p>
              </w:tc>
              <w:tc>
                <w:tcPr>
                  <w:tcW w:w="579" w:type="pct"/>
                  <w:vAlign w:val="center"/>
                  <w:hideMark/>
                </w:tcPr>
                <w:p w14:paraId="1352CE2D"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sz w:val="18"/>
                      <w:szCs w:val="18"/>
                    </w:rPr>
                    <w:t>BOTELLAS</w:t>
                  </w:r>
                </w:p>
              </w:tc>
              <w:tc>
                <w:tcPr>
                  <w:tcW w:w="1472" w:type="pct"/>
                  <w:vAlign w:val="center"/>
                  <w:hideMark/>
                </w:tcPr>
                <w:p w14:paraId="6ABC3EC1" w14:textId="77777777" w:rsidR="0017451A" w:rsidRPr="0061762F" w:rsidRDefault="0017451A" w:rsidP="0017451A">
                  <w:pPr>
                    <w:rPr>
                      <w:rFonts w:ascii="Arial" w:hAnsi="Arial" w:cs="Arial"/>
                      <w:color w:val="000000"/>
                      <w:sz w:val="18"/>
                      <w:szCs w:val="18"/>
                      <w:lang w:val="es-BO" w:eastAsia="es-BO"/>
                    </w:rPr>
                  </w:pPr>
                  <w:r w:rsidRPr="00A1126D">
                    <w:rPr>
                      <w:rFonts w:ascii="Calibri" w:hAnsi="Calibri" w:cs="Calibri"/>
                      <w:sz w:val="18"/>
                      <w:szCs w:val="18"/>
                      <w:lang w:eastAsia="es-BO"/>
                    </w:rPr>
                    <w:t>LIQUIDO DE FRENO</w:t>
                  </w:r>
                </w:p>
              </w:tc>
              <w:tc>
                <w:tcPr>
                  <w:tcW w:w="2214" w:type="pct"/>
                  <w:vAlign w:val="center"/>
                  <w:hideMark/>
                </w:tcPr>
                <w:p w14:paraId="52C06AF9" w14:textId="77777777" w:rsidR="0017451A" w:rsidRDefault="0017451A" w:rsidP="0017451A">
                  <w:pPr>
                    <w:rPr>
                      <w:rFonts w:ascii="Arial" w:hAnsi="Arial" w:cs="Arial"/>
                      <w:color w:val="000000"/>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LIQUIDO DE FRENOS DOT 3</w:t>
                  </w:r>
                  <w:r>
                    <w:rPr>
                      <w:rFonts w:ascii="Arial" w:hAnsi="Arial" w:cs="Arial"/>
                      <w:color w:val="000000"/>
                      <w:lang w:val="es-BO" w:eastAsia="es-BO"/>
                    </w:rPr>
                    <w:t xml:space="preserve"> </w:t>
                  </w:r>
                </w:p>
                <w:p w14:paraId="3AD4ABC6" w14:textId="77777777" w:rsidR="0017451A" w:rsidRPr="0061762F" w:rsidRDefault="0017451A" w:rsidP="0017451A">
                  <w:pPr>
                    <w:rPr>
                      <w:rFonts w:ascii="Arial" w:hAnsi="Arial" w:cs="Arial"/>
                      <w:color w:val="000000"/>
                      <w:sz w:val="18"/>
                      <w:szCs w:val="18"/>
                      <w:lang w:val="es-BO" w:eastAsia="es-BO"/>
                    </w:rPr>
                  </w:pPr>
                  <w:r w:rsidRPr="003930A0">
                    <w:rPr>
                      <w:rFonts w:ascii="Arial" w:hAnsi="Arial" w:cs="Arial"/>
                      <w:color w:val="000000"/>
                      <w:lang w:val="es-BO" w:eastAsia="es-BO"/>
                    </w:rPr>
                    <w:t xml:space="preserve">Presentación: </w:t>
                  </w:r>
                  <w:r w:rsidRPr="00BA588B">
                    <w:rPr>
                      <w:rFonts w:ascii="Arial" w:hAnsi="Arial" w:cs="Arial"/>
                      <w:color w:val="000000"/>
                      <w:lang w:val="es-BO" w:eastAsia="es-BO"/>
                    </w:rPr>
                    <w:t>1qt. o 1 Litro</w:t>
                  </w:r>
                </w:p>
              </w:tc>
            </w:tr>
            <w:tr w:rsidR="0017451A" w:rsidRPr="0061762F" w14:paraId="13200955" w14:textId="77777777" w:rsidTr="0017451A">
              <w:trPr>
                <w:trHeight w:val="20"/>
                <w:jc w:val="center"/>
              </w:trPr>
              <w:tc>
                <w:tcPr>
                  <w:tcW w:w="251" w:type="pct"/>
                  <w:shd w:val="clear" w:color="000000" w:fill="DDEBF7"/>
                  <w:vAlign w:val="center"/>
                  <w:hideMark/>
                </w:tcPr>
                <w:p w14:paraId="0ECB0B50"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3</w:t>
                  </w:r>
                </w:p>
              </w:tc>
              <w:tc>
                <w:tcPr>
                  <w:tcW w:w="484" w:type="pct"/>
                  <w:vAlign w:val="center"/>
                  <w:hideMark/>
                </w:tcPr>
                <w:p w14:paraId="1E7DC7AB"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color w:val="000000"/>
                      <w:sz w:val="18"/>
                      <w:szCs w:val="18"/>
                    </w:rPr>
                    <w:t>20</w:t>
                  </w:r>
                </w:p>
              </w:tc>
              <w:tc>
                <w:tcPr>
                  <w:tcW w:w="579" w:type="pct"/>
                  <w:vAlign w:val="center"/>
                  <w:hideMark/>
                </w:tcPr>
                <w:p w14:paraId="5A61A929"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sz w:val="18"/>
                      <w:szCs w:val="18"/>
                    </w:rPr>
                    <w:t>LATAS</w:t>
                  </w:r>
                </w:p>
              </w:tc>
              <w:tc>
                <w:tcPr>
                  <w:tcW w:w="1472" w:type="pct"/>
                  <w:vAlign w:val="center"/>
                  <w:hideMark/>
                </w:tcPr>
                <w:p w14:paraId="6FA37304" w14:textId="77777777" w:rsidR="0017451A" w:rsidRPr="0061762F" w:rsidRDefault="0017451A" w:rsidP="0017451A">
                  <w:pPr>
                    <w:rPr>
                      <w:rFonts w:ascii="Arial" w:hAnsi="Arial" w:cs="Arial"/>
                      <w:color w:val="000000"/>
                      <w:sz w:val="18"/>
                      <w:szCs w:val="18"/>
                      <w:lang w:val="es-BO" w:eastAsia="es-BO"/>
                    </w:rPr>
                  </w:pPr>
                  <w:r w:rsidRPr="00A1126D">
                    <w:rPr>
                      <w:rFonts w:ascii="Calibri" w:hAnsi="Calibri" w:cs="Calibri"/>
                      <w:sz w:val="18"/>
                      <w:szCs w:val="18"/>
                      <w:lang w:eastAsia="es-BO"/>
                    </w:rPr>
                    <w:t>ARRANCADOR</w:t>
                  </w:r>
                </w:p>
              </w:tc>
              <w:tc>
                <w:tcPr>
                  <w:tcW w:w="2214" w:type="pct"/>
                  <w:vAlign w:val="center"/>
                  <w:hideMark/>
                </w:tcPr>
                <w:p w14:paraId="6C805A95" w14:textId="028FE313" w:rsidR="0017451A" w:rsidRPr="0061762F" w:rsidRDefault="0017451A" w:rsidP="0017451A">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Pr>
                      <w:rFonts w:ascii="Arial" w:hAnsi="Arial" w:cs="Arial"/>
                      <w:color w:val="000000"/>
                      <w:lang w:val="es-BO" w:eastAsia="es-BO"/>
                    </w:rPr>
                    <w:t>E</w:t>
                  </w:r>
                  <w:r w:rsidRPr="00BA588B">
                    <w:rPr>
                      <w:rFonts w:ascii="Arial" w:hAnsi="Arial" w:cs="Arial"/>
                      <w:color w:val="000000"/>
                      <w:lang w:val="es-BO" w:eastAsia="es-BO"/>
                    </w:rPr>
                    <w:t>SPRAY ARRANCADOR (</w:t>
                  </w:r>
                  <w:r w:rsidR="004952BF">
                    <w:rPr>
                      <w:rFonts w:ascii="Arial" w:hAnsi="Arial" w:cs="Arial"/>
                      <w:color w:val="000000"/>
                      <w:lang w:val="es-BO" w:eastAsia="es-BO"/>
                    </w:rPr>
                    <w:t>É</w:t>
                  </w:r>
                  <w:r w:rsidRPr="00BA588B">
                    <w:rPr>
                      <w:rFonts w:ascii="Arial" w:hAnsi="Arial" w:cs="Arial"/>
                      <w:color w:val="000000"/>
                      <w:lang w:val="es-BO" w:eastAsia="es-BO"/>
                    </w:rPr>
                    <w:t>TER)</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mínimo de 300 gr.</w:t>
                  </w:r>
                </w:p>
              </w:tc>
            </w:tr>
            <w:tr w:rsidR="0017451A" w:rsidRPr="0061762F" w14:paraId="18E5FFA2" w14:textId="77777777" w:rsidTr="0017451A">
              <w:trPr>
                <w:trHeight w:val="20"/>
                <w:jc w:val="center"/>
              </w:trPr>
              <w:tc>
                <w:tcPr>
                  <w:tcW w:w="251" w:type="pct"/>
                  <w:shd w:val="clear" w:color="000000" w:fill="DDEBF7"/>
                  <w:vAlign w:val="center"/>
                  <w:hideMark/>
                </w:tcPr>
                <w:p w14:paraId="4F12B774"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4</w:t>
                  </w:r>
                </w:p>
              </w:tc>
              <w:tc>
                <w:tcPr>
                  <w:tcW w:w="484" w:type="pct"/>
                  <w:vAlign w:val="center"/>
                  <w:hideMark/>
                </w:tcPr>
                <w:p w14:paraId="1C14B21D"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color w:val="000000"/>
                      <w:sz w:val="18"/>
                      <w:szCs w:val="18"/>
                    </w:rPr>
                    <w:t>100</w:t>
                  </w:r>
                </w:p>
              </w:tc>
              <w:tc>
                <w:tcPr>
                  <w:tcW w:w="579" w:type="pct"/>
                  <w:vAlign w:val="center"/>
                  <w:hideMark/>
                </w:tcPr>
                <w:p w14:paraId="6101B543"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sz w:val="18"/>
                      <w:szCs w:val="18"/>
                    </w:rPr>
                    <w:t>LATAS</w:t>
                  </w:r>
                </w:p>
              </w:tc>
              <w:tc>
                <w:tcPr>
                  <w:tcW w:w="1472" w:type="pct"/>
                  <w:vAlign w:val="center"/>
                  <w:hideMark/>
                </w:tcPr>
                <w:p w14:paraId="1993A40F" w14:textId="77777777" w:rsidR="0017451A" w:rsidRPr="0061762F" w:rsidRDefault="0017451A" w:rsidP="0017451A">
                  <w:pPr>
                    <w:rPr>
                      <w:rFonts w:ascii="Arial" w:hAnsi="Arial" w:cs="Arial"/>
                      <w:color w:val="000000"/>
                      <w:sz w:val="18"/>
                      <w:szCs w:val="18"/>
                      <w:lang w:val="es-BO" w:eastAsia="es-BO"/>
                    </w:rPr>
                  </w:pPr>
                  <w:r w:rsidRPr="00A1126D">
                    <w:rPr>
                      <w:rFonts w:ascii="Calibri" w:hAnsi="Calibri" w:cs="Calibri"/>
                      <w:sz w:val="18"/>
                      <w:szCs w:val="18"/>
                      <w:lang w:eastAsia="es-BO"/>
                    </w:rPr>
                    <w:t>AFLOJA TODO</w:t>
                  </w:r>
                </w:p>
              </w:tc>
              <w:tc>
                <w:tcPr>
                  <w:tcW w:w="2214" w:type="pct"/>
                  <w:vAlign w:val="center"/>
                  <w:hideMark/>
                </w:tcPr>
                <w:p w14:paraId="50098952" w14:textId="77777777" w:rsidR="0017451A" w:rsidRPr="0061762F" w:rsidRDefault="0017451A" w:rsidP="0017451A">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 xml:space="preserve">ESPRAY LUBRICANTE ESPRAY - AFLOJATODO EN </w:t>
                  </w:r>
                  <w:r>
                    <w:rPr>
                      <w:rFonts w:ascii="Arial" w:hAnsi="Arial" w:cs="Arial"/>
                      <w:color w:val="000000"/>
                      <w:lang w:val="es-BO" w:eastAsia="es-BO"/>
                    </w:rPr>
                    <w:t>E</w:t>
                  </w:r>
                  <w:r w:rsidRPr="00BA588B">
                    <w:rPr>
                      <w:rFonts w:ascii="Arial" w:hAnsi="Arial" w:cs="Arial"/>
                      <w:color w:val="000000"/>
                      <w:lang w:val="es-BO" w:eastAsia="es-BO"/>
                    </w:rPr>
                    <w:t>SPRAY</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mínimo de 300 gr.</w:t>
                  </w:r>
                </w:p>
              </w:tc>
            </w:tr>
            <w:tr w:rsidR="0017451A" w:rsidRPr="0061762F" w14:paraId="28D0FF63" w14:textId="77777777" w:rsidTr="0017451A">
              <w:trPr>
                <w:trHeight w:val="20"/>
                <w:jc w:val="center"/>
              </w:trPr>
              <w:tc>
                <w:tcPr>
                  <w:tcW w:w="251" w:type="pct"/>
                  <w:shd w:val="clear" w:color="000000" w:fill="DDEBF7"/>
                  <w:vAlign w:val="center"/>
                  <w:hideMark/>
                </w:tcPr>
                <w:p w14:paraId="4A8CB275"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5</w:t>
                  </w:r>
                </w:p>
              </w:tc>
              <w:tc>
                <w:tcPr>
                  <w:tcW w:w="484" w:type="pct"/>
                  <w:vAlign w:val="center"/>
                  <w:hideMark/>
                </w:tcPr>
                <w:p w14:paraId="12A70CB8"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color w:val="000000"/>
                      <w:sz w:val="18"/>
                      <w:szCs w:val="18"/>
                    </w:rPr>
                    <w:t>20</w:t>
                  </w:r>
                </w:p>
              </w:tc>
              <w:tc>
                <w:tcPr>
                  <w:tcW w:w="579" w:type="pct"/>
                  <w:vAlign w:val="center"/>
                  <w:hideMark/>
                </w:tcPr>
                <w:p w14:paraId="2D9FBCFF"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sz w:val="18"/>
                      <w:szCs w:val="18"/>
                    </w:rPr>
                    <w:t>LATAS</w:t>
                  </w:r>
                </w:p>
              </w:tc>
              <w:tc>
                <w:tcPr>
                  <w:tcW w:w="1472" w:type="pct"/>
                  <w:vAlign w:val="center"/>
                  <w:hideMark/>
                </w:tcPr>
                <w:p w14:paraId="6422476B" w14:textId="77777777" w:rsidR="0017451A" w:rsidRPr="0061762F" w:rsidRDefault="0017451A" w:rsidP="0017451A">
                  <w:pPr>
                    <w:rPr>
                      <w:rFonts w:ascii="Arial" w:hAnsi="Arial" w:cs="Arial"/>
                      <w:color w:val="000000"/>
                      <w:sz w:val="18"/>
                      <w:szCs w:val="18"/>
                      <w:lang w:val="es-BO" w:eastAsia="es-BO"/>
                    </w:rPr>
                  </w:pPr>
                  <w:r w:rsidRPr="00A1126D">
                    <w:rPr>
                      <w:rFonts w:ascii="Calibri" w:hAnsi="Calibri" w:cs="Calibri"/>
                      <w:sz w:val="18"/>
                      <w:szCs w:val="18"/>
                      <w:lang w:eastAsia="es-BO"/>
                    </w:rPr>
                    <w:t>LIMPIA CONTACTO</w:t>
                  </w:r>
                </w:p>
              </w:tc>
              <w:tc>
                <w:tcPr>
                  <w:tcW w:w="2214" w:type="pct"/>
                  <w:vAlign w:val="center"/>
                  <w:hideMark/>
                </w:tcPr>
                <w:p w14:paraId="121ACA56" w14:textId="77777777" w:rsidR="0017451A" w:rsidRPr="0061762F" w:rsidRDefault="0017451A" w:rsidP="0017451A">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ESPRAY LIMPIADOR DE CONTACTOS ELECTRICOS</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mínimo de 300 gr.</w:t>
                  </w:r>
                </w:p>
              </w:tc>
            </w:tr>
            <w:tr w:rsidR="0017451A" w:rsidRPr="0061762F" w14:paraId="1AB8405E" w14:textId="77777777" w:rsidTr="0017451A">
              <w:trPr>
                <w:trHeight w:val="20"/>
                <w:jc w:val="center"/>
              </w:trPr>
              <w:tc>
                <w:tcPr>
                  <w:tcW w:w="251" w:type="pct"/>
                  <w:shd w:val="clear" w:color="000000" w:fill="DDEBF7"/>
                  <w:vAlign w:val="center"/>
                  <w:hideMark/>
                </w:tcPr>
                <w:p w14:paraId="74E25101"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6</w:t>
                  </w:r>
                </w:p>
              </w:tc>
              <w:tc>
                <w:tcPr>
                  <w:tcW w:w="484" w:type="pct"/>
                  <w:vAlign w:val="center"/>
                  <w:hideMark/>
                </w:tcPr>
                <w:p w14:paraId="294A7D9D"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color w:val="000000"/>
                      <w:sz w:val="18"/>
                      <w:szCs w:val="18"/>
                    </w:rPr>
                    <w:t>50</w:t>
                  </w:r>
                </w:p>
              </w:tc>
              <w:tc>
                <w:tcPr>
                  <w:tcW w:w="579" w:type="pct"/>
                  <w:vAlign w:val="center"/>
                  <w:hideMark/>
                </w:tcPr>
                <w:p w14:paraId="29C1B964"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sz w:val="18"/>
                      <w:szCs w:val="18"/>
                    </w:rPr>
                    <w:t>TUBOS</w:t>
                  </w:r>
                </w:p>
              </w:tc>
              <w:tc>
                <w:tcPr>
                  <w:tcW w:w="1472" w:type="pct"/>
                  <w:vAlign w:val="center"/>
                  <w:hideMark/>
                </w:tcPr>
                <w:p w14:paraId="07F20481" w14:textId="77777777" w:rsidR="0017451A" w:rsidRPr="0061762F" w:rsidRDefault="0017451A" w:rsidP="0017451A">
                  <w:pPr>
                    <w:rPr>
                      <w:rFonts w:ascii="Arial" w:hAnsi="Arial" w:cs="Arial"/>
                      <w:color w:val="000000"/>
                      <w:sz w:val="18"/>
                      <w:szCs w:val="18"/>
                      <w:lang w:val="es-BO" w:eastAsia="es-BO"/>
                    </w:rPr>
                  </w:pPr>
                  <w:r w:rsidRPr="00A1126D">
                    <w:rPr>
                      <w:rFonts w:ascii="Calibri" w:hAnsi="Calibri" w:cs="Calibri"/>
                      <w:sz w:val="18"/>
                      <w:szCs w:val="18"/>
                      <w:lang w:eastAsia="es-BO"/>
                    </w:rPr>
                    <w:t xml:space="preserve">SILICONA </w:t>
                  </w:r>
                </w:p>
              </w:tc>
              <w:tc>
                <w:tcPr>
                  <w:tcW w:w="2214" w:type="pct"/>
                  <w:vAlign w:val="center"/>
                  <w:hideMark/>
                </w:tcPr>
                <w:p w14:paraId="6AA36DCD" w14:textId="77777777" w:rsidR="0017451A" w:rsidRPr="0061762F" w:rsidRDefault="0017451A" w:rsidP="0017451A">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SELLANTE DE SILICONA - SELLADOR DE JUNTAS TIPO MEGA GREY PLOMO</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85 gr.</w:t>
                  </w:r>
                </w:p>
              </w:tc>
            </w:tr>
            <w:tr w:rsidR="0017451A" w:rsidRPr="0061762F" w14:paraId="45572E76" w14:textId="77777777" w:rsidTr="0017451A">
              <w:trPr>
                <w:trHeight w:val="20"/>
                <w:jc w:val="center"/>
              </w:trPr>
              <w:tc>
                <w:tcPr>
                  <w:tcW w:w="251" w:type="pct"/>
                  <w:shd w:val="clear" w:color="000000" w:fill="DDEBF7"/>
                  <w:vAlign w:val="center"/>
                  <w:hideMark/>
                </w:tcPr>
                <w:p w14:paraId="298A2965" w14:textId="77777777" w:rsidR="0017451A" w:rsidRPr="0061762F" w:rsidRDefault="0017451A" w:rsidP="0017451A">
                  <w:pPr>
                    <w:jc w:val="center"/>
                    <w:rPr>
                      <w:rFonts w:ascii="Arial" w:hAnsi="Arial" w:cs="Arial"/>
                      <w:b/>
                      <w:bCs/>
                      <w:color w:val="000000"/>
                      <w:sz w:val="18"/>
                      <w:szCs w:val="18"/>
                      <w:lang w:val="es-BO" w:eastAsia="es-BO"/>
                    </w:rPr>
                  </w:pPr>
                  <w:r w:rsidRPr="0061762F">
                    <w:rPr>
                      <w:rFonts w:ascii="Arial" w:hAnsi="Arial" w:cs="Arial"/>
                      <w:b/>
                      <w:bCs/>
                      <w:color w:val="000000"/>
                      <w:sz w:val="18"/>
                      <w:szCs w:val="18"/>
                      <w:lang w:val="es-BO" w:eastAsia="es-BO"/>
                    </w:rPr>
                    <w:t>7</w:t>
                  </w:r>
                </w:p>
              </w:tc>
              <w:tc>
                <w:tcPr>
                  <w:tcW w:w="484" w:type="pct"/>
                  <w:vAlign w:val="center"/>
                  <w:hideMark/>
                </w:tcPr>
                <w:p w14:paraId="3462D9F7"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color w:val="000000"/>
                      <w:sz w:val="18"/>
                      <w:szCs w:val="18"/>
                      <w:lang w:eastAsia="es-BO"/>
                    </w:rPr>
                    <w:t>200</w:t>
                  </w:r>
                </w:p>
              </w:tc>
              <w:tc>
                <w:tcPr>
                  <w:tcW w:w="579" w:type="pct"/>
                  <w:vAlign w:val="center"/>
                  <w:hideMark/>
                </w:tcPr>
                <w:p w14:paraId="4F509D24" w14:textId="77777777" w:rsidR="0017451A" w:rsidRPr="0061762F" w:rsidRDefault="0017451A" w:rsidP="0017451A">
                  <w:pPr>
                    <w:jc w:val="center"/>
                    <w:rPr>
                      <w:rFonts w:ascii="Arial" w:hAnsi="Arial" w:cs="Arial"/>
                      <w:color w:val="000000"/>
                      <w:sz w:val="18"/>
                      <w:szCs w:val="18"/>
                      <w:lang w:val="es-BO" w:eastAsia="es-BO"/>
                    </w:rPr>
                  </w:pPr>
                  <w:r w:rsidRPr="00A1126D">
                    <w:rPr>
                      <w:rFonts w:ascii="Calibri" w:hAnsi="Calibri" w:cs="Calibri"/>
                      <w:color w:val="000000"/>
                      <w:sz w:val="18"/>
                      <w:szCs w:val="18"/>
                      <w:lang w:eastAsia="es-BO"/>
                    </w:rPr>
                    <w:t>PIEZAS</w:t>
                  </w:r>
                </w:p>
              </w:tc>
              <w:tc>
                <w:tcPr>
                  <w:tcW w:w="1472" w:type="pct"/>
                  <w:vAlign w:val="center"/>
                  <w:hideMark/>
                </w:tcPr>
                <w:p w14:paraId="62A941B2" w14:textId="77777777" w:rsidR="0017451A" w:rsidRPr="0061762F" w:rsidRDefault="0017451A" w:rsidP="0017451A">
                  <w:pPr>
                    <w:rPr>
                      <w:rFonts w:ascii="Arial" w:hAnsi="Arial" w:cs="Arial"/>
                      <w:color w:val="000000"/>
                      <w:sz w:val="18"/>
                      <w:szCs w:val="18"/>
                      <w:lang w:val="es-BO" w:eastAsia="es-BO"/>
                    </w:rPr>
                  </w:pPr>
                  <w:r w:rsidRPr="00A1126D">
                    <w:rPr>
                      <w:rFonts w:ascii="Calibri" w:hAnsi="Calibri" w:cs="Calibri"/>
                      <w:sz w:val="18"/>
                      <w:szCs w:val="18"/>
                      <w:lang w:eastAsia="es-BO"/>
                    </w:rPr>
                    <w:t>PARCHE</w:t>
                  </w:r>
                </w:p>
              </w:tc>
              <w:tc>
                <w:tcPr>
                  <w:tcW w:w="2214" w:type="pct"/>
                  <w:vAlign w:val="center"/>
                  <w:hideMark/>
                </w:tcPr>
                <w:p w14:paraId="124A3EC8" w14:textId="77777777" w:rsidR="0017451A" w:rsidRPr="0061762F" w:rsidRDefault="0017451A" w:rsidP="0017451A">
                  <w:pPr>
                    <w:rPr>
                      <w:rFonts w:ascii="Arial" w:hAnsi="Arial" w:cs="Arial"/>
                      <w:color w:val="000000"/>
                      <w:sz w:val="18"/>
                      <w:szCs w:val="18"/>
                      <w:lang w:val="es-BO" w:eastAsia="es-BO"/>
                    </w:rPr>
                  </w:pPr>
                  <w:r w:rsidRPr="003930A0">
                    <w:rPr>
                      <w:rFonts w:ascii="Arial" w:hAnsi="Arial" w:cs="Arial"/>
                      <w:color w:val="000000"/>
                      <w:lang w:val="es-BO" w:eastAsia="es-BO"/>
                    </w:rPr>
                    <w:t>Marca: (Indicar)</w:t>
                  </w:r>
                  <w:r w:rsidRPr="003930A0">
                    <w:rPr>
                      <w:rFonts w:ascii="Arial" w:hAnsi="Arial" w:cs="Arial"/>
                      <w:color w:val="000000"/>
                      <w:lang w:val="es-BO" w:eastAsia="es-BO"/>
                    </w:rPr>
                    <w:br/>
                    <w:t>Procedencia: (Indicar)</w:t>
                  </w:r>
                  <w:r w:rsidRPr="003930A0">
                    <w:rPr>
                      <w:rFonts w:ascii="Arial" w:hAnsi="Arial" w:cs="Arial"/>
                      <w:color w:val="000000"/>
                      <w:lang w:val="es-BO" w:eastAsia="es-BO"/>
                    </w:rPr>
                    <w:br/>
                  </w:r>
                  <w:r w:rsidRPr="00BA588B">
                    <w:rPr>
                      <w:rFonts w:ascii="Arial" w:hAnsi="Arial" w:cs="Arial"/>
                      <w:color w:val="000000"/>
                      <w:lang w:val="es-BO" w:eastAsia="es-BO"/>
                    </w:rPr>
                    <w:t>PARCHE REDONDO PARA CAMARA TIPO BRIO</w:t>
                  </w:r>
                  <w:r w:rsidRPr="003930A0">
                    <w:rPr>
                      <w:rFonts w:ascii="Arial" w:hAnsi="Arial" w:cs="Arial"/>
                      <w:color w:val="000000"/>
                      <w:lang w:val="es-BO" w:eastAsia="es-BO"/>
                    </w:rPr>
                    <w:br/>
                    <w:t xml:space="preserve">Presentación: </w:t>
                  </w:r>
                  <w:r w:rsidRPr="00BA588B">
                    <w:rPr>
                      <w:rFonts w:ascii="Arial" w:hAnsi="Arial" w:cs="Arial"/>
                      <w:color w:val="000000"/>
                      <w:lang w:val="es-BO" w:eastAsia="es-BO"/>
                    </w:rPr>
                    <w:t xml:space="preserve">40 </w:t>
                  </w:r>
                  <w:proofErr w:type="spellStart"/>
                  <w:r w:rsidRPr="00BA588B">
                    <w:rPr>
                      <w:rFonts w:ascii="Arial" w:hAnsi="Arial" w:cs="Arial"/>
                      <w:color w:val="000000"/>
                      <w:lang w:val="es-BO" w:eastAsia="es-BO"/>
                    </w:rPr>
                    <w:t>mm.</w:t>
                  </w:r>
                  <w:proofErr w:type="spellEnd"/>
                </w:p>
              </w:tc>
            </w:tr>
          </w:tbl>
          <w:p w14:paraId="69A8AAAE" w14:textId="77777777" w:rsidR="00F029E3" w:rsidRPr="00BF15FE" w:rsidRDefault="00F029E3" w:rsidP="00F029E3">
            <w:pPr>
              <w:pStyle w:val="NormalWeb"/>
              <w:rPr>
                <w:rFonts w:ascii="Verdana" w:eastAsia="Arial Unicode MS" w:hAnsi="Verdana"/>
                <w:sz w:val="18"/>
                <w:szCs w:val="18"/>
              </w:rPr>
            </w:pPr>
          </w:p>
        </w:tc>
        <w:tc>
          <w:tcPr>
            <w:tcW w:w="1452" w:type="dxa"/>
            <w:shd w:val="clear" w:color="auto" w:fill="auto"/>
          </w:tcPr>
          <w:p w14:paraId="06A8D6FE" w14:textId="77777777" w:rsidR="00F029E3" w:rsidRPr="00BF15FE" w:rsidRDefault="00F029E3" w:rsidP="008E5AAF">
            <w:pPr>
              <w:jc w:val="both"/>
              <w:rPr>
                <w:rFonts w:cs="Arial"/>
                <w:sz w:val="18"/>
                <w:szCs w:val="18"/>
                <w:lang w:val="es-BO"/>
              </w:rPr>
            </w:pPr>
          </w:p>
        </w:tc>
      </w:tr>
      <w:tr w:rsidR="00F029E3" w:rsidRPr="00BF15FE" w14:paraId="6CD2DD2C" w14:textId="77777777" w:rsidTr="00D108A5">
        <w:tc>
          <w:tcPr>
            <w:tcW w:w="312" w:type="dxa"/>
            <w:shd w:val="clear" w:color="auto" w:fill="548DD4" w:themeFill="text2" w:themeFillTint="99"/>
          </w:tcPr>
          <w:p w14:paraId="0DD00ECF" w14:textId="3CB2097E" w:rsidR="00F029E3" w:rsidRPr="00BB60BC" w:rsidRDefault="00EE6DDB" w:rsidP="008E5AAF">
            <w:pPr>
              <w:spacing w:before="60" w:after="60"/>
              <w:jc w:val="center"/>
              <w:rPr>
                <w:rFonts w:cs="Arial"/>
                <w:b/>
                <w:bCs/>
                <w:color w:val="FFFFFF" w:themeColor="background1"/>
                <w:sz w:val="18"/>
                <w:szCs w:val="18"/>
                <w:lang w:val="es-BO"/>
              </w:rPr>
            </w:pPr>
            <w:r w:rsidRPr="00BB60BC">
              <w:rPr>
                <w:rFonts w:cs="Arial"/>
                <w:b/>
                <w:bCs/>
                <w:color w:val="FFFFFF" w:themeColor="background1"/>
                <w:sz w:val="18"/>
                <w:szCs w:val="18"/>
                <w:lang w:val="es-BO"/>
              </w:rPr>
              <w:t>2</w:t>
            </w:r>
          </w:p>
        </w:tc>
        <w:tc>
          <w:tcPr>
            <w:tcW w:w="9202" w:type="dxa"/>
            <w:shd w:val="clear" w:color="auto" w:fill="548DD4" w:themeFill="text2" w:themeFillTint="99"/>
          </w:tcPr>
          <w:p w14:paraId="01D4CAEF" w14:textId="16C7514A" w:rsidR="00F029E3" w:rsidRPr="00BB60BC" w:rsidRDefault="0017451A" w:rsidP="008E5AAF">
            <w:pPr>
              <w:spacing w:before="60" w:after="60"/>
              <w:jc w:val="both"/>
              <w:rPr>
                <w:rFonts w:cs="Arial"/>
                <w:color w:val="FFFFFF" w:themeColor="background1"/>
                <w:sz w:val="18"/>
                <w:szCs w:val="18"/>
                <w:lang w:val="es-BO"/>
              </w:rPr>
            </w:pPr>
            <w:r>
              <w:rPr>
                <w:rFonts w:cs="Arial"/>
                <w:b/>
                <w:bCs/>
                <w:iCs/>
                <w:color w:val="FFFFFF" w:themeColor="background1"/>
                <w:sz w:val="18"/>
                <w:szCs w:val="18"/>
                <w:lang w:eastAsia="en-US"/>
              </w:rPr>
              <w:t>DOCUMENTACIÓN TÉCNICA DE LOS BIENES</w:t>
            </w:r>
          </w:p>
        </w:tc>
        <w:tc>
          <w:tcPr>
            <w:tcW w:w="1452" w:type="dxa"/>
            <w:shd w:val="clear" w:color="auto" w:fill="548DD4" w:themeFill="text2" w:themeFillTint="99"/>
          </w:tcPr>
          <w:p w14:paraId="5B79DAFC" w14:textId="77777777" w:rsidR="00F029E3" w:rsidRPr="00BB60BC" w:rsidRDefault="00F029E3" w:rsidP="008E5AAF">
            <w:pPr>
              <w:spacing w:before="60" w:after="60"/>
              <w:jc w:val="both"/>
              <w:rPr>
                <w:rFonts w:cs="Arial"/>
                <w:color w:val="FFFFFF" w:themeColor="background1"/>
                <w:sz w:val="18"/>
                <w:szCs w:val="18"/>
                <w:lang w:val="es-BO"/>
              </w:rPr>
            </w:pPr>
          </w:p>
        </w:tc>
      </w:tr>
      <w:tr w:rsidR="00512CEC" w:rsidRPr="00BF15FE" w14:paraId="3DE89139" w14:textId="77777777" w:rsidTr="00D108A5">
        <w:tc>
          <w:tcPr>
            <w:tcW w:w="312" w:type="dxa"/>
            <w:shd w:val="clear" w:color="auto" w:fill="auto"/>
          </w:tcPr>
          <w:p w14:paraId="707BD9D7" w14:textId="77777777" w:rsidR="00512CEC" w:rsidRPr="00BB60BC" w:rsidRDefault="00512CEC" w:rsidP="00512CEC">
            <w:pPr>
              <w:jc w:val="center"/>
              <w:rPr>
                <w:rFonts w:cs="Arial"/>
                <w:sz w:val="18"/>
                <w:szCs w:val="18"/>
                <w:lang w:val="es-BO"/>
              </w:rPr>
            </w:pPr>
          </w:p>
        </w:tc>
        <w:tc>
          <w:tcPr>
            <w:tcW w:w="9202" w:type="dxa"/>
            <w:shd w:val="clear" w:color="auto" w:fill="auto"/>
            <w:vAlign w:val="center"/>
          </w:tcPr>
          <w:p w14:paraId="00C31D68" w14:textId="5C60A053" w:rsidR="0017451A" w:rsidRPr="00916B19" w:rsidRDefault="0017451A" w:rsidP="00916B19">
            <w:pPr>
              <w:spacing w:before="120" w:after="120"/>
              <w:contextualSpacing/>
              <w:jc w:val="both"/>
              <w:rPr>
                <w:rFonts w:ascii="Arial" w:eastAsia="MS Mincho" w:hAnsi="Arial" w:cs="Arial"/>
                <w:sz w:val="22"/>
                <w:szCs w:val="22"/>
                <w:lang w:val="es-ES_tradnl"/>
              </w:rPr>
            </w:pPr>
            <w:r w:rsidRPr="00B85584">
              <w:rPr>
                <w:rFonts w:ascii="Arial" w:eastAsia="MS Mincho" w:hAnsi="Arial" w:cs="Arial"/>
                <w:sz w:val="22"/>
                <w:szCs w:val="22"/>
                <w:lang w:val="es-ES_tradnl"/>
              </w:rPr>
              <w:t xml:space="preserve">Los </w:t>
            </w:r>
            <w:r w:rsidRPr="00F352FE">
              <w:rPr>
                <w:rFonts w:ascii="Arial" w:hAnsi="Arial" w:cs="Arial"/>
                <w:sz w:val="22"/>
              </w:rPr>
              <w:t>pro</w:t>
            </w:r>
            <w:r>
              <w:rPr>
                <w:rFonts w:ascii="Arial" w:hAnsi="Arial" w:cs="Arial"/>
                <w:sz w:val="22"/>
              </w:rPr>
              <w:t>veedor</w:t>
            </w:r>
            <w:r w:rsidRPr="00B85584">
              <w:rPr>
                <w:rFonts w:ascii="Arial" w:eastAsia="MS Mincho" w:hAnsi="Arial" w:cs="Arial"/>
                <w:sz w:val="22"/>
                <w:szCs w:val="22"/>
                <w:lang w:val="es-ES_tradnl"/>
              </w:rPr>
              <w:t>es deberán adjuntar en la etapa de presentación de propuestas:</w:t>
            </w:r>
          </w:p>
          <w:p w14:paraId="7311BED0" w14:textId="52A44432" w:rsidR="00512CEC" w:rsidRPr="00916B19" w:rsidRDefault="0017451A" w:rsidP="00916B19">
            <w:pPr>
              <w:pStyle w:val="Prrafodelista"/>
              <w:numPr>
                <w:ilvl w:val="0"/>
                <w:numId w:val="55"/>
              </w:numPr>
              <w:spacing w:before="120" w:after="120"/>
              <w:contextualSpacing/>
              <w:jc w:val="both"/>
              <w:rPr>
                <w:rFonts w:ascii="Arial" w:eastAsia="MS Mincho" w:hAnsi="Arial" w:cs="Arial"/>
                <w:sz w:val="22"/>
                <w:szCs w:val="22"/>
                <w:lang w:val="es-ES_tradnl"/>
              </w:rPr>
            </w:pPr>
            <w:r w:rsidRPr="00202E0C">
              <w:rPr>
                <w:rFonts w:ascii="Arial" w:eastAsia="MS Mincho" w:hAnsi="Arial" w:cs="Arial"/>
                <w:sz w:val="22"/>
                <w:szCs w:val="22"/>
                <w:lang w:val="es-ES_tradnl"/>
              </w:rPr>
              <w:t>Licencia de importación de anticongelantes otorgado por la autoridad competente, esto para anticongelantes importados</w:t>
            </w:r>
          </w:p>
        </w:tc>
        <w:tc>
          <w:tcPr>
            <w:tcW w:w="1452" w:type="dxa"/>
            <w:shd w:val="clear" w:color="auto" w:fill="auto"/>
          </w:tcPr>
          <w:p w14:paraId="0AD23930" w14:textId="77777777" w:rsidR="00512CEC" w:rsidRPr="00BB60BC" w:rsidRDefault="00512CEC" w:rsidP="00512CEC">
            <w:pPr>
              <w:jc w:val="both"/>
              <w:rPr>
                <w:rFonts w:cs="Arial"/>
                <w:sz w:val="18"/>
                <w:szCs w:val="18"/>
                <w:lang w:val="es-BO"/>
              </w:rPr>
            </w:pPr>
          </w:p>
        </w:tc>
      </w:tr>
      <w:tr w:rsidR="00512CEC" w:rsidRPr="00BF15FE" w14:paraId="1AE712C6" w14:textId="77777777" w:rsidTr="00D108A5">
        <w:trPr>
          <w:trHeight w:val="300"/>
        </w:trPr>
        <w:tc>
          <w:tcPr>
            <w:tcW w:w="312" w:type="dxa"/>
            <w:shd w:val="clear" w:color="auto" w:fill="548DD4" w:themeFill="text2" w:themeFillTint="99"/>
          </w:tcPr>
          <w:p w14:paraId="1D638A8C" w14:textId="43630B28" w:rsidR="00512CEC" w:rsidRPr="00BB60BC" w:rsidRDefault="00EE6DDB" w:rsidP="00512CEC">
            <w:pPr>
              <w:jc w:val="center"/>
              <w:rPr>
                <w:rFonts w:cs="Arial"/>
                <w:b/>
                <w:color w:val="FFFFFF" w:themeColor="background1"/>
                <w:sz w:val="18"/>
                <w:szCs w:val="18"/>
                <w:lang w:val="es-BO"/>
              </w:rPr>
            </w:pPr>
            <w:r w:rsidRPr="00BB60BC">
              <w:rPr>
                <w:rFonts w:cs="Arial"/>
                <w:b/>
                <w:color w:val="FFFFFF" w:themeColor="background1"/>
                <w:sz w:val="18"/>
                <w:szCs w:val="18"/>
                <w:lang w:val="es-BO"/>
              </w:rPr>
              <w:t>3</w:t>
            </w:r>
          </w:p>
        </w:tc>
        <w:tc>
          <w:tcPr>
            <w:tcW w:w="9202" w:type="dxa"/>
            <w:shd w:val="clear" w:color="auto" w:fill="548DD4" w:themeFill="text2" w:themeFillTint="99"/>
          </w:tcPr>
          <w:p w14:paraId="0EC6CD57" w14:textId="5304CE33" w:rsidR="00512CEC" w:rsidRPr="00BB60BC" w:rsidRDefault="00512CEC" w:rsidP="00512CEC">
            <w:pPr>
              <w:ind w:left="80" w:right="206"/>
              <w:jc w:val="both"/>
              <w:rPr>
                <w:rFonts w:cs="Arial"/>
                <w:b/>
                <w:bCs/>
                <w:color w:val="FFFFFF" w:themeColor="background1"/>
                <w:sz w:val="18"/>
                <w:szCs w:val="18"/>
              </w:rPr>
            </w:pPr>
            <w:r w:rsidRPr="00BB60BC">
              <w:rPr>
                <w:rFonts w:cs="Arial"/>
                <w:b/>
                <w:bCs/>
                <w:color w:val="FFFFFF" w:themeColor="background1"/>
                <w:sz w:val="18"/>
                <w:szCs w:val="18"/>
              </w:rPr>
              <w:t>RESPONSABILIDAD DEL PROVEEDOR</w:t>
            </w:r>
          </w:p>
        </w:tc>
        <w:tc>
          <w:tcPr>
            <w:tcW w:w="1452" w:type="dxa"/>
            <w:shd w:val="clear" w:color="auto" w:fill="548DD4" w:themeFill="text2" w:themeFillTint="99"/>
          </w:tcPr>
          <w:p w14:paraId="7BC04A15" w14:textId="77777777" w:rsidR="00512CEC" w:rsidRPr="00BB60BC" w:rsidRDefault="00512CEC" w:rsidP="00512CEC">
            <w:pPr>
              <w:jc w:val="both"/>
              <w:rPr>
                <w:rFonts w:cs="Arial"/>
                <w:color w:val="FFFFFF" w:themeColor="background1"/>
                <w:sz w:val="18"/>
                <w:szCs w:val="18"/>
                <w:lang w:val="es-BO"/>
              </w:rPr>
            </w:pPr>
          </w:p>
        </w:tc>
      </w:tr>
      <w:tr w:rsidR="00512CEC" w:rsidRPr="00BF15FE" w14:paraId="2F203C03" w14:textId="77777777" w:rsidTr="00D108A5">
        <w:tc>
          <w:tcPr>
            <w:tcW w:w="312" w:type="dxa"/>
            <w:shd w:val="clear" w:color="auto" w:fill="auto"/>
          </w:tcPr>
          <w:p w14:paraId="333F8ABF" w14:textId="77777777" w:rsidR="00512CEC" w:rsidRPr="00F037D7" w:rsidRDefault="00512CEC" w:rsidP="00512CEC">
            <w:pPr>
              <w:jc w:val="center"/>
              <w:rPr>
                <w:rFonts w:cs="Arial"/>
                <w:b/>
                <w:sz w:val="18"/>
                <w:szCs w:val="18"/>
                <w:lang w:val="es-BO"/>
              </w:rPr>
            </w:pPr>
          </w:p>
        </w:tc>
        <w:tc>
          <w:tcPr>
            <w:tcW w:w="9202" w:type="dxa"/>
            <w:shd w:val="clear" w:color="auto" w:fill="auto"/>
          </w:tcPr>
          <w:p w14:paraId="50D55ED2" w14:textId="1720AFB0" w:rsidR="0017451A" w:rsidRPr="00916B19" w:rsidRDefault="0017451A" w:rsidP="00916B19">
            <w:pPr>
              <w:pStyle w:val="Sinespaciado"/>
              <w:numPr>
                <w:ilvl w:val="0"/>
                <w:numId w:val="54"/>
              </w:numPr>
              <w:jc w:val="both"/>
              <w:rPr>
                <w:rFonts w:ascii="Arial" w:hAnsi="Arial" w:cs="Arial"/>
              </w:rPr>
            </w:pPr>
            <w:r w:rsidRPr="00F352FE">
              <w:rPr>
                <w:rFonts w:ascii="Arial" w:hAnsi="Arial" w:cs="Arial"/>
                <w:b/>
                <w:bCs/>
                <w:lang w:val="es-BO"/>
              </w:rPr>
              <w:t xml:space="preserve">Entrega de bienes: </w:t>
            </w:r>
            <w:r w:rsidRPr="00F352FE">
              <w:rPr>
                <w:rFonts w:ascii="Arial" w:hAnsi="Arial" w:cs="Arial"/>
              </w:rPr>
              <w:t>El proveedor deberá dar cumplimiento al plazo previsto para la entrega de los bienes, se deberá entregar todos los bienes, nuevos y en buenas condiciones de acuerdo a las especificaciones técnicas establecidas.</w:t>
            </w:r>
          </w:p>
          <w:p w14:paraId="2D52E686" w14:textId="02D91A65" w:rsidR="0017451A" w:rsidRPr="00916B19" w:rsidRDefault="0017451A" w:rsidP="0017451A">
            <w:pPr>
              <w:pStyle w:val="Sinespaciado"/>
              <w:numPr>
                <w:ilvl w:val="0"/>
                <w:numId w:val="54"/>
              </w:numPr>
              <w:jc w:val="both"/>
              <w:rPr>
                <w:rFonts w:ascii="Arial" w:hAnsi="Arial" w:cs="Arial"/>
                <w:color w:val="FF0000"/>
              </w:rPr>
            </w:pPr>
            <w:r w:rsidRPr="00F352FE">
              <w:rPr>
                <w:rFonts w:ascii="Arial" w:hAnsi="Arial" w:cs="Arial"/>
                <w:b/>
                <w:bCs/>
                <w:lang w:val="es-BO"/>
              </w:rPr>
              <w:lastRenderedPageBreak/>
              <w:t>Transporte:</w:t>
            </w:r>
            <w:r w:rsidRPr="00F352FE">
              <w:rPr>
                <w:rFonts w:ascii="Arial" w:hAnsi="Arial" w:cs="Arial"/>
                <w:lang w:val="es-BO"/>
              </w:rPr>
              <w:t xml:space="preserve"> </w:t>
            </w:r>
            <w:r w:rsidRPr="00F352FE">
              <w:rPr>
                <w:rFonts w:ascii="Arial" w:hAnsi="Arial" w:cs="Arial"/>
              </w:rPr>
              <w:t>El pro</w:t>
            </w:r>
            <w:r>
              <w:rPr>
                <w:rFonts w:ascii="Arial" w:hAnsi="Arial" w:cs="Arial"/>
              </w:rPr>
              <w:t>veedor</w:t>
            </w:r>
            <w:r w:rsidRPr="00F352FE">
              <w:rPr>
                <w:rFonts w:ascii="Arial" w:hAnsi="Arial" w:cs="Arial"/>
              </w:rPr>
              <w:t xml:space="preserve"> deberá incluir en su propuesta, todos los costos y gastos por concepto de transporte (traslado, carguío y des carguío) desde sus Almacenes hasta la entrega de los bienes en el lugar definido en el punto anterior; Adecuando el embalaje de tal forma que los mismos queden protegidos contra cualquier daño, deterioro o robo durante el transporte, siendo el proveedor el único responsable resultante de un inadecuado acondicionamiento.</w:t>
            </w:r>
          </w:p>
          <w:p w14:paraId="5DD63B34" w14:textId="77777777" w:rsidR="00916B19" w:rsidRPr="00916B19" w:rsidRDefault="00916B19" w:rsidP="00916B19">
            <w:pPr>
              <w:pStyle w:val="Sinespaciado"/>
              <w:ind w:left="360"/>
              <w:jc w:val="both"/>
              <w:rPr>
                <w:rFonts w:ascii="Arial" w:hAnsi="Arial" w:cs="Arial"/>
                <w:color w:val="FF0000"/>
              </w:rPr>
            </w:pPr>
          </w:p>
          <w:p w14:paraId="3D610B36" w14:textId="7ED072A2" w:rsidR="0017451A" w:rsidRPr="00916B19" w:rsidRDefault="0017451A" w:rsidP="0017451A">
            <w:pPr>
              <w:pStyle w:val="Sinespaciado"/>
              <w:numPr>
                <w:ilvl w:val="0"/>
                <w:numId w:val="54"/>
              </w:numPr>
              <w:jc w:val="both"/>
              <w:rPr>
                <w:rFonts w:ascii="Arial" w:hAnsi="Arial" w:cs="Arial"/>
                <w:color w:val="FF0000"/>
              </w:rPr>
            </w:pPr>
            <w:r w:rsidRPr="00F352FE">
              <w:rPr>
                <w:rFonts w:ascii="Arial" w:hAnsi="Arial" w:cs="Arial"/>
                <w:lang w:val="es-BO"/>
              </w:rPr>
              <w:t xml:space="preserve">La fecha de vencimiento del </w:t>
            </w:r>
            <w:r w:rsidRPr="001C389C">
              <w:rPr>
                <w:rFonts w:ascii="Arial" w:hAnsi="Arial" w:cs="Arial"/>
              </w:rPr>
              <w:t>ANTICONGELANTE</w:t>
            </w:r>
            <w:r w:rsidRPr="001C389C" w:rsidDel="001C389C">
              <w:rPr>
                <w:rFonts w:ascii="Arial" w:hAnsi="Arial" w:cs="Arial"/>
                <w:lang w:val="es-BO"/>
              </w:rPr>
              <w:t xml:space="preserve"> </w:t>
            </w:r>
            <w:r w:rsidRPr="00F352FE">
              <w:rPr>
                <w:rFonts w:ascii="Arial" w:hAnsi="Arial" w:cs="Arial"/>
                <w:lang w:val="es-BO"/>
              </w:rPr>
              <w:t>deberá tener una vigencia mínima de 2 años a partir de la recepción.</w:t>
            </w:r>
          </w:p>
          <w:p w14:paraId="1DCAA72A" w14:textId="77777777" w:rsidR="00916B19" w:rsidRPr="00916B19" w:rsidRDefault="00916B19" w:rsidP="00916B19">
            <w:pPr>
              <w:pStyle w:val="Sinespaciado"/>
              <w:jc w:val="both"/>
              <w:rPr>
                <w:rFonts w:ascii="Arial" w:hAnsi="Arial" w:cs="Arial"/>
                <w:color w:val="FF0000"/>
              </w:rPr>
            </w:pPr>
          </w:p>
          <w:p w14:paraId="27BA80C7" w14:textId="6FEA1D24" w:rsidR="00512CEC" w:rsidRPr="00916B19" w:rsidRDefault="0017451A" w:rsidP="00916B19">
            <w:pPr>
              <w:pStyle w:val="Sinespaciado"/>
              <w:numPr>
                <w:ilvl w:val="0"/>
                <w:numId w:val="54"/>
              </w:numPr>
              <w:jc w:val="both"/>
              <w:rPr>
                <w:rFonts w:ascii="Arial" w:hAnsi="Arial" w:cs="Arial"/>
                <w:color w:val="FF0000"/>
              </w:rPr>
            </w:pPr>
            <w:r w:rsidRPr="00F352FE">
              <w:rPr>
                <w:rFonts w:ascii="Arial" w:hAnsi="Arial" w:cs="Arial"/>
                <w:lang w:val="es-BO"/>
              </w:rPr>
              <w:t>NO SE ACEPTARÁN envases magullados, golpeados, en mal estado o afectados en sus ranuras de cierre.</w:t>
            </w:r>
          </w:p>
        </w:tc>
        <w:tc>
          <w:tcPr>
            <w:tcW w:w="1452" w:type="dxa"/>
            <w:shd w:val="clear" w:color="auto" w:fill="auto"/>
          </w:tcPr>
          <w:p w14:paraId="38EB1F65" w14:textId="77777777" w:rsidR="00512CEC" w:rsidRPr="00BF15FE" w:rsidRDefault="00512CEC" w:rsidP="00512CEC">
            <w:pPr>
              <w:jc w:val="both"/>
              <w:rPr>
                <w:rFonts w:cs="Arial"/>
                <w:sz w:val="18"/>
                <w:szCs w:val="18"/>
                <w:lang w:val="es-BO"/>
              </w:rPr>
            </w:pPr>
          </w:p>
        </w:tc>
      </w:tr>
      <w:tr w:rsidR="00512CEC" w:rsidRPr="00BF15FE" w14:paraId="628585EE" w14:textId="77777777" w:rsidTr="00D108A5">
        <w:tc>
          <w:tcPr>
            <w:tcW w:w="312" w:type="dxa"/>
            <w:shd w:val="clear" w:color="auto" w:fill="548DD4" w:themeFill="text2" w:themeFillTint="99"/>
          </w:tcPr>
          <w:p w14:paraId="1E1806AF" w14:textId="23A0D406" w:rsidR="00512CEC" w:rsidRPr="00BB60BC" w:rsidRDefault="00EE6DDB" w:rsidP="00512CEC">
            <w:pPr>
              <w:spacing w:before="60" w:after="60"/>
              <w:jc w:val="center"/>
              <w:rPr>
                <w:rFonts w:cs="Arial"/>
                <w:b/>
                <w:color w:val="FFFFFF" w:themeColor="background1"/>
                <w:sz w:val="18"/>
                <w:szCs w:val="18"/>
                <w:lang w:val="es-BO"/>
              </w:rPr>
            </w:pPr>
            <w:r w:rsidRPr="00BB60BC">
              <w:rPr>
                <w:rFonts w:cs="Arial"/>
                <w:b/>
                <w:color w:val="FFFFFF" w:themeColor="background1"/>
                <w:sz w:val="18"/>
                <w:szCs w:val="18"/>
                <w:lang w:val="es-BO"/>
              </w:rPr>
              <w:t>4</w:t>
            </w:r>
          </w:p>
        </w:tc>
        <w:tc>
          <w:tcPr>
            <w:tcW w:w="9202" w:type="dxa"/>
            <w:shd w:val="clear" w:color="auto" w:fill="548DD4" w:themeFill="text2" w:themeFillTint="99"/>
          </w:tcPr>
          <w:p w14:paraId="1AC52C49" w14:textId="7FA66E17" w:rsidR="00512CEC" w:rsidRPr="00BB60BC" w:rsidRDefault="0017451A" w:rsidP="00512CEC">
            <w:pPr>
              <w:spacing w:before="60" w:after="60"/>
              <w:jc w:val="both"/>
              <w:rPr>
                <w:rFonts w:cs="Arial"/>
                <w:color w:val="FFFFFF" w:themeColor="background1"/>
                <w:sz w:val="18"/>
                <w:szCs w:val="18"/>
                <w:lang w:val="es-BO"/>
              </w:rPr>
            </w:pPr>
            <w:r>
              <w:rPr>
                <w:rFonts w:cs="Arial"/>
                <w:b/>
                <w:color w:val="FFFFFF" w:themeColor="background1"/>
                <w:sz w:val="18"/>
                <w:szCs w:val="18"/>
              </w:rPr>
              <w:t>ERRORES U OMISIONES</w:t>
            </w:r>
          </w:p>
        </w:tc>
        <w:tc>
          <w:tcPr>
            <w:tcW w:w="1452" w:type="dxa"/>
            <w:shd w:val="clear" w:color="auto" w:fill="548DD4" w:themeFill="text2" w:themeFillTint="99"/>
          </w:tcPr>
          <w:p w14:paraId="1940B5A7" w14:textId="77777777" w:rsidR="00512CEC" w:rsidRPr="00BB60BC" w:rsidRDefault="00512CEC" w:rsidP="00512CEC">
            <w:pPr>
              <w:spacing w:before="60" w:after="60"/>
              <w:rPr>
                <w:rFonts w:cs="Arial"/>
                <w:color w:val="FFFFFF" w:themeColor="background1"/>
                <w:sz w:val="18"/>
                <w:szCs w:val="18"/>
                <w:lang w:val="es-BO"/>
              </w:rPr>
            </w:pPr>
          </w:p>
        </w:tc>
      </w:tr>
      <w:tr w:rsidR="00512CEC" w:rsidRPr="00BF15FE" w14:paraId="7A6A053E" w14:textId="77777777" w:rsidTr="00D108A5">
        <w:trPr>
          <w:trHeight w:val="671"/>
        </w:trPr>
        <w:tc>
          <w:tcPr>
            <w:tcW w:w="312" w:type="dxa"/>
            <w:shd w:val="clear" w:color="auto" w:fill="auto"/>
          </w:tcPr>
          <w:p w14:paraId="4D22B635" w14:textId="77777777" w:rsidR="00512CEC" w:rsidRPr="00F037D7" w:rsidRDefault="00512CEC" w:rsidP="00512CEC">
            <w:pPr>
              <w:spacing w:before="60" w:after="60"/>
              <w:jc w:val="center"/>
              <w:rPr>
                <w:rFonts w:cs="Arial"/>
                <w:b/>
                <w:sz w:val="18"/>
                <w:szCs w:val="18"/>
                <w:lang w:val="es-BO"/>
              </w:rPr>
            </w:pPr>
          </w:p>
        </w:tc>
        <w:tc>
          <w:tcPr>
            <w:tcW w:w="9202" w:type="dxa"/>
            <w:shd w:val="clear" w:color="auto" w:fill="auto"/>
          </w:tcPr>
          <w:p w14:paraId="47B4E340" w14:textId="6037D6A2" w:rsidR="00512CEC" w:rsidRPr="0017451A" w:rsidRDefault="0017451A" w:rsidP="0017451A">
            <w:pPr>
              <w:spacing w:afterLines="80" w:after="192"/>
              <w:jc w:val="both"/>
              <w:rPr>
                <w:rFonts w:ascii="Arial" w:hAnsi="Arial" w:cs="Arial"/>
                <w:color w:val="000000" w:themeColor="text1"/>
                <w:sz w:val="22"/>
                <w:szCs w:val="22"/>
                <w:lang w:val="es-BO"/>
              </w:rPr>
            </w:pPr>
            <w:r w:rsidRPr="006B2EB4">
              <w:rPr>
                <w:rFonts w:ascii="Arial" w:hAnsi="Arial" w:cs="Arial"/>
                <w:color w:val="000000" w:themeColor="text1"/>
                <w:sz w:val="22"/>
                <w:szCs w:val="22"/>
                <w:lang w:val="es-BO"/>
              </w:rPr>
              <w:t xml:space="preserve">Serán de responsabilidad exclusiva del </w:t>
            </w:r>
            <w:r>
              <w:rPr>
                <w:rFonts w:ascii="Arial" w:hAnsi="Arial" w:cs="Arial"/>
                <w:color w:val="000000" w:themeColor="text1"/>
                <w:sz w:val="22"/>
                <w:szCs w:val="22"/>
                <w:lang w:val="es-BO"/>
              </w:rPr>
              <w:t>proponente</w:t>
            </w:r>
            <w:r w:rsidRPr="006B2EB4">
              <w:rPr>
                <w:rFonts w:ascii="Arial" w:hAnsi="Arial" w:cs="Arial"/>
                <w:color w:val="000000" w:themeColor="text1"/>
                <w:sz w:val="22"/>
                <w:szCs w:val="22"/>
                <w:lang w:val="es-BO"/>
              </w:rPr>
              <w:t xml:space="preserve"> los errores u omisiones en que incurra al indicar los precios de la propuesta, debiendo asumir los costos de pérdidas que deriven de dichos errores</w:t>
            </w:r>
            <w:r w:rsidR="00916B19">
              <w:rPr>
                <w:rFonts w:ascii="Arial" w:hAnsi="Arial" w:cs="Arial"/>
                <w:color w:val="000000" w:themeColor="text1"/>
                <w:sz w:val="22"/>
                <w:szCs w:val="22"/>
                <w:lang w:val="es-BO"/>
              </w:rPr>
              <w:t>.</w:t>
            </w:r>
          </w:p>
        </w:tc>
        <w:tc>
          <w:tcPr>
            <w:tcW w:w="1452" w:type="dxa"/>
            <w:shd w:val="clear" w:color="auto" w:fill="auto"/>
          </w:tcPr>
          <w:p w14:paraId="017ED97B" w14:textId="77777777" w:rsidR="00512CEC" w:rsidRPr="00BF15FE" w:rsidRDefault="00512CEC" w:rsidP="00512CEC">
            <w:pPr>
              <w:spacing w:before="60" w:after="60"/>
              <w:rPr>
                <w:rFonts w:cs="Arial"/>
                <w:sz w:val="18"/>
                <w:szCs w:val="18"/>
                <w:lang w:val="es-BO"/>
              </w:rPr>
            </w:pPr>
          </w:p>
        </w:tc>
      </w:tr>
      <w:tr w:rsidR="00512CEC" w:rsidRPr="00BF15FE" w14:paraId="75B7FBE2" w14:textId="77777777" w:rsidTr="00D108A5">
        <w:tc>
          <w:tcPr>
            <w:tcW w:w="312" w:type="dxa"/>
            <w:shd w:val="clear" w:color="auto" w:fill="548DD4" w:themeFill="text2" w:themeFillTint="99"/>
          </w:tcPr>
          <w:p w14:paraId="7899D41B" w14:textId="36453013" w:rsidR="00512CEC" w:rsidRPr="00BB60BC" w:rsidRDefault="00EE6DDB" w:rsidP="00512CEC">
            <w:pPr>
              <w:spacing w:before="60" w:after="60"/>
              <w:jc w:val="center"/>
              <w:rPr>
                <w:rFonts w:cs="Arial"/>
                <w:b/>
                <w:color w:val="FFFFFF" w:themeColor="background1"/>
                <w:sz w:val="18"/>
                <w:szCs w:val="18"/>
                <w:lang w:val="es-BO"/>
              </w:rPr>
            </w:pPr>
            <w:r w:rsidRPr="00BB60BC">
              <w:rPr>
                <w:rFonts w:cs="Arial"/>
                <w:b/>
                <w:color w:val="FFFFFF" w:themeColor="background1"/>
                <w:sz w:val="18"/>
                <w:szCs w:val="18"/>
                <w:lang w:val="es-BO"/>
              </w:rPr>
              <w:t>5</w:t>
            </w:r>
          </w:p>
        </w:tc>
        <w:tc>
          <w:tcPr>
            <w:tcW w:w="9202" w:type="dxa"/>
            <w:shd w:val="clear" w:color="auto" w:fill="548DD4" w:themeFill="text2" w:themeFillTint="99"/>
          </w:tcPr>
          <w:p w14:paraId="406B19C0" w14:textId="73908D9A" w:rsidR="00512CEC" w:rsidRPr="00BB60BC" w:rsidRDefault="0017451A" w:rsidP="00512CEC">
            <w:pPr>
              <w:spacing w:before="60" w:after="60"/>
              <w:jc w:val="both"/>
              <w:rPr>
                <w:rFonts w:cs="Arial"/>
                <w:color w:val="FFFFFF" w:themeColor="background1"/>
                <w:sz w:val="18"/>
                <w:szCs w:val="18"/>
              </w:rPr>
            </w:pPr>
            <w:r>
              <w:rPr>
                <w:rFonts w:cs="Arial"/>
                <w:b/>
                <w:color w:val="FFFFFF" w:themeColor="background1"/>
                <w:sz w:val="18"/>
                <w:szCs w:val="18"/>
              </w:rPr>
              <w:t>PLAZO DE ENTREGA</w:t>
            </w:r>
          </w:p>
        </w:tc>
        <w:tc>
          <w:tcPr>
            <w:tcW w:w="1452" w:type="dxa"/>
            <w:shd w:val="clear" w:color="auto" w:fill="548DD4" w:themeFill="text2" w:themeFillTint="99"/>
          </w:tcPr>
          <w:p w14:paraId="67C7C406" w14:textId="77777777" w:rsidR="00512CEC" w:rsidRPr="00BB60BC" w:rsidRDefault="00512CEC" w:rsidP="00512CEC">
            <w:pPr>
              <w:spacing w:before="60" w:after="60"/>
              <w:rPr>
                <w:rFonts w:cs="Arial"/>
                <w:color w:val="FFFFFF" w:themeColor="background1"/>
                <w:sz w:val="18"/>
                <w:szCs w:val="18"/>
                <w:lang w:val="es-BO"/>
              </w:rPr>
            </w:pPr>
          </w:p>
        </w:tc>
      </w:tr>
      <w:tr w:rsidR="00512CEC" w:rsidRPr="00BF15FE" w14:paraId="2E418D0E" w14:textId="77777777" w:rsidTr="00D108A5">
        <w:tc>
          <w:tcPr>
            <w:tcW w:w="312" w:type="dxa"/>
            <w:shd w:val="clear" w:color="auto" w:fill="auto"/>
          </w:tcPr>
          <w:p w14:paraId="600F4990" w14:textId="77777777" w:rsidR="00512CEC" w:rsidRPr="00F037D7" w:rsidRDefault="00512CEC" w:rsidP="00512CEC">
            <w:pPr>
              <w:spacing w:before="60" w:after="60"/>
              <w:jc w:val="center"/>
              <w:rPr>
                <w:rFonts w:cs="Arial"/>
                <w:b/>
                <w:sz w:val="18"/>
                <w:szCs w:val="18"/>
                <w:lang w:val="es-BO"/>
              </w:rPr>
            </w:pPr>
          </w:p>
        </w:tc>
        <w:tc>
          <w:tcPr>
            <w:tcW w:w="9202" w:type="dxa"/>
            <w:shd w:val="clear" w:color="auto" w:fill="auto"/>
          </w:tcPr>
          <w:p w14:paraId="45860AC1" w14:textId="509BAF66" w:rsidR="00512CEC" w:rsidRPr="0017451A" w:rsidRDefault="0017451A" w:rsidP="0017451A">
            <w:pPr>
              <w:jc w:val="both"/>
              <w:rPr>
                <w:rFonts w:ascii="Arial" w:hAnsi="Arial" w:cs="Arial"/>
                <w:sz w:val="22"/>
                <w:szCs w:val="22"/>
              </w:rPr>
            </w:pPr>
            <w:r w:rsidRPr="00A339BB">
              <w:rPr>
                <w:rFonts w:ascii="Arial" w:hAnsi="Arial" w:cs="Arial"/>
                <w:sz w:val="22"/>
                <w:szCs w:val="22"/>
                <w:lang w:val="es-BO"/>
              </w:rPr>
              <w:t>El proveedor entregará los bienes en estricto apego a la propuesta adjudicada, en el plazo de</w:t>
            </w:r>
            <w:r w:rsidRPr="00A339BB">
              <w:rPr>
                <w:rFonts w:ascii="Arial" w:hAnsi="Arial" w:cs="Arial"/>
                <w:i/>
                <w:sz w:val="22"/>
                <w:szCs w:val="22"/>
                <w:lang w:val="es-BO"/>
              </w:rPr>
              <w:t xml:space="preserve"> </w:t>
            </w:r>
            <w:r w:rsidRPr="00D4781F">
              <w:rPr>
                <w:rFonts w:ascii="Arial" w:hAnsi="Arial" w:cs="Arial"/>
                <w:sz w:val="22"/>
                <w:szCs w:val="22"/>
              </w:rPr>
              <w:t>(1</w:t>
            </w:r>
            <w:r>
              <w:rPr>
                <w:rFonts w:ascii="Arial" w:hAnsi="Arial" w:cs="Arial"/>
                <w:sz w:val="22"/>
                <w:szCs w:val="22"/>
              </w:rPr>
              <w:t>5</w:t>
            </w:r>
            <w:r w:rsidRPr="00D4781F">
              <w:rPr>
                <w:rFonts w:ascii="Arial" w:hAnsi="Arial" w:cs="Arial"/>
                <w:sz w:val="22"/>
                <w:szCs w:val="22"/>
              </w:rPr>
              <w:t xml:space="preserve">) </w:t>
            </w:r>
            <w:r>
              <w:rPr>
                <w:rFonts w:ascii="Arial" w:hAnsi="Arial" w:cs="Arial"/>
                <w:sz w:val="22"/>
                <w:szCs w:val="22"/>
              </w:rPr>
              <w:t>quince</w:t>
            </w:r>
            <w:r w:rsidRPr="00D4781F">
              <w:rPr>
                <w:rFonts w:ascii="Arial" w:hAnsi="Arial" w:cs="Arial"/>
                <w:sz w:val="22"/>
                <w:szCs w:val="22"/>
              </w:rPr>
              <w:t xml:space="preserve"> días</w:t>
            </w:r>
            <w:r w:rsidRPr="000A1105">
              <w:rPr>
                <w:rFonts w:ascii="Arial" w:hAnsi="Arial" w:cs="Arial"/>
                <w:sz w:val="22"/>
                <w:szCs w:val="22"/>
              </w:rPr>
              <w:t xml:space="preserve"> calendario</w:t>
            </w:r>
            <w:r w:rsidRPr="00A339BB">
              <w:rPr>
                <w:rFonts w:ascii="Arial" w:hAnsi="Arial" w:cs="Arial"/>
                <w:sz w:val="22"/>
                <w:szCs w:val="22"/>
              </w:rPr>
              <w:t>, computable a partir del día siguiente hábil de la suscripción de</w:t>
            </w:r>
            <w:r>
              <w:rPr>
                <w:rFonts w:ascii="Arial" w:hAnsi="Arial" w:cs="Arial"/>
                <w:sz w:val="22"/>
                <w:szCs w:val="22"/>
              </w:rPr>
              <w:t xml:space="preserve"> </w:t>
            </w:r>
            <w:r w:rsidRPr="00A339BB">
              <w:rPr>
                <w:rFonts w:ascii="Arial" w:hAnsi="Arial" w:cs="Arial"/>
                <w:sz w:val="22"/>
                <w:szCs w:val="22"/>
              </w:rPr>
              <w:t>l</w:t>
            </w:r>
            <w:r>
              <w:rPr>
                <w:rFonts w:ascii="Arial" w:hAnsi="Arial" w:cs="Arial"/>
                <w:sz w:val="22"/>
                <w:szCs w:val="22"/>
              </w:rPr>
              <w:t>a orden de compra</w:t>
            </w:r>
            <w:r w:rsidRPr="00A339BB">
              <w:rPr>
                <w:rFonts w:ascii="Arial" w:hAnsi="Arial" w:cs="Arial"/>
                <w:sz w:val="22"/>
                <w:szCs w:val="22"/>
              </w:rPr>
              <w:t>.</w:t>
            </w:r>
          </w:p>
        </w:tc>
        <w:tc>
          <w:tcPr>
            <w:tcW w:w="1452" w:type="dxa"/>
            <w:shd w:val="clear" w:color="auto" w:fill="auto"/>
          </w:tcPr>
          <w:p w14:paraId="4257681A" w14:textId="77777777" w:rsidR="00512CEC" w:rsidRPr="00BF15FE" w:rsidRDefault="00512CEC" w:rsidP="00512CEC">
            <w:pPr>
              <w:spacing w:before="60" w:after="60"/>
              <w:rPr>
                <w:rFonts w:cs="Arial"/>
                <w:sz w:val="18"/>
                <w:szCs w:val="18"/>
                <w:lang w:val="es-BO"/>
              </w:rPr>
            </w:pPr>
          </w:p>
        </w:tc>
      </w:tr>
      <w:tr w:rsidR="00512CEC" w:rsidRPr="00BF15FE" w14:paraId="007112F2" w14:textId="77777777" w:rsidTr="00D108A5">
        <w:tc>
          <w:tcPr>
            <w:tcW w:w="312" w:type="dxa"/>
            <w:shd w:val="clear" w:color="auto" w:fill="548DD4" w:themeFill="text2" w:themeFillTint="99"/>
          </w:tcPr>
          <w:p w14:paraId="50306630" w14:textId="15070D44" w:rsidR="00512CEC" w:rsidRPr="00BB60BC" w:rsidRDefault="00EE6DDB" w:rsidP="00512CEC">
            <w:pPr>
              <w:spacing w:before="60" w:after="60"/>
              <w:jc w:val="center"/>
              <w:rPr>
                <w:rFonts w:cs="Arial"/>
                <w:b/>
                <w:color w:val="FFFFFF" w:themeColor="background1"/>
                <w:sz w:val="18"/>
                <w:szCs w:val="18"/>
                <w:lang w:val="es-BO"/>
              </w:rPr>
            </w:pPr>
            <w:r w:rsidRPr="00BB60BC">
              <w:rPr>
                <w:rFonts w:cs="Arial"/>
                <w:b/>
                <w:color w:val="FFFFFF" w:themeColor="background1"/>
                <w:sz w:val="18"/>
                <w:szCs w:val="18"/>
                <w:lang w:val="es-BO"/>
              </w:rPr>
              <w:t>6</w:t>
            </w:r>
          </w:p>
        </w:tc>
        <w:tc>
          <w:tcPr>
            <w:tcW w:w="9202" w:type="dxa"/>
            <w:shd w:val="clear" w:color="auto" w:fill="548DD4" w:themeFill="text2" w:themeFillTint="99"/>
          </w:tcPr>
          <w:p w14:paraId="6BCD31C7" w14:textId="1BD510F0" w:rsidR="00512CEC" w:rsidRPr="00BB60BC" w:rsidRDefault="00512CEC" w:rsidP="00512CEC">
            <w:pPr>
              <w:spacing w:before="60" w:after="60"/>
              <w:jc w:val="both"/>
              <w:rPr>
                <w:rFonts w:ascii="Arial" w:hAnsi="Arial" w:cs="Arial"/>
                <w:b/>
                <w:color w:val="FFFFFF" w:themeColor="background1"/>
                <w:sz w:val="22"/>
                <w:szCs w:val="22"/>
              </w:rPr>
            </w:pPr>
            <w:r w:rsidRPr="00BB60BC">
              <w:rPr>
                <w:rFonts w:cs="Arial"/>
                <w:b/>
                <w:color w:val="FFFFFF" w:themeColor="background1"/>
                <w:sz w:val="18"/>
                <w:szCs w:val="18"/>
              </w:rPr>
              <w:t xml:space="preserve">FORMA DE </w:t>
            </w:r>
            <w:r w:rsidR="0017451A">
              <w:rPr>
                <w:rFonts w:cs="Arial"/>
                <w:b/>
                <w:color w:val="FFFFFF" w:themeColor="background1"/>
                <w:sz w:val="18"/>
                <w:szCs w:val="18"/>
              </w:rPr>
              <w:t>ENTREGA</w:t>
            </w:r>
          </w:p>
        </w:tc>
        <w:tc>
          <w:tcPr>
            <w:tcW w:w="1452" w:type="dxa"/>
            <w:shd w:val="clear" w:color="auto" w:fill="548DD4" w:themeFill="text2" w:themeFillTint="99"/>
          </w:tcPr>
          <w:p w14:paraId="39FB802D" w14:textId="77777777" w:rsidR="00512CEC" w:rsidRPr="00BB60BC" w:rsidRDefault="00512CEC" w:rsidP="00512CEC">
            <w:pPr>
              <w:spacing w:before="60" w:after="60"/>
              <w:rPr>
                <w:rFonts w:cs="Arial"/>
                <w:color w:val="FFFFFF" w:themeColor="background1"/>
                <w:sz w:val="18"/>
                <w:szCs w:val="18"/>
                <w:lang w:val="es-BO"/>
              </w:rPr>
            </w:pPr>
          </w:p>
        </w:tc>
      </w:tr>
      <w:tr w:rsidR="00512CEC" w:rsidRPr="00BF15FE" w14:paraId="6D72E00A" w14:textId="77777777" w:rsidTr="00D108A5">
        <w:trPr>
          <w:trHeight w:val="515"/>
        </w:trPr>
        <w:tc>
          <w:tcPr>
            <w:tcW w:w="312" w:type="dxa"/>
            <w:shd w:val="clear" w:color="auto" w:fill="auto"/>
          </w:tcPr>
          <w:p w14:paraId="376FF97E" w14:textId="77777777" w:rsidR="00512CEC" w:rsidRPr="00BF15FE" w:rsidRDefault="00512CEC" w:rsidP="00512CEC">
            <w:pPr>
              <w:jc w:val="center"/>
              <w:rPr>
                <w:rFonts w:cs="Arial"/>
                <w:sz w:val="18"/>
                <w:szCs w:val="18"/>
                <w:lang w:val="es-BO"/>
              </w:rPr>
            </w:pPr>
          </w:p>
        </w:tc>
        <w:tc>
          <w:tcPr>
            <w:tcW w:w="9202" w:type="dxa"/>
            <w:shd w:val="clear" w:color="auto" w:fill="auto"/>
            <w:vAlign w:val="center"/>
          </w:tcPr>
          <w:p w14:paraId="5DC31E2E" w14:textId="11FBDDD0" w:rsidR="00512CEC" w:rsidRPr="0017451A" w:rsidRDefault="0017451A" w:rsidP="0017451A">
            <w:pPr>
              <w:spacing w:before="60" w:after="60"/>
              <w:jc w:val="both"/>
              <w:rPr>
                <w:rFonts w:ascii="Arial" w:hAnsi="Arial" w:cs="Arial"/>
                <w:color w:val="000000" w:themeColor="text1"/>
                <w:sz w:val="22"/>
                <w:szCs w:val="22"/>
                <w:u w:val="single"/>
                <w:lang w:val="es-BO"/>
              </w:rPr>
            </w:pPr>
            <w:r>
              <w:rPr>
                <w:rFonts w:ascii="Arial" w:hAnsi="Arial" w:cs="Arial"/>
                <w:bCs/>
                <w:sz w:val="22"/>
                <w:szCs w:val="22"/>
              </w:rPr>
              <w:t xml:space="preserve">La forma de entrega será: </w:t>
            </w:r>
            <w:r w:rsidRPr="00012D7E">
              <w:rPr>
                <w:rFonts w:ascii="Arial" w:hAnsi="Arial" w:cs="Arial"/>
                <w:bCs/>
                <w:sz w:val="22"/>
                <w:szCs w:val="22"/>
                <w:u w:val="single"/>
              </w:rPr>
              <w:t>una sola entrega</w:t>
            </w:r>
            <w:r w:rsidRPr="00012D7E">
              <w:rPr>
                <w:rFonts w:ascii="Arial" w:hAnsi="Arial" w:cs="Arial"/>
                <w:color w:val="000000" w:themeColor="text1"/>
                <w:sz w:val="22"/>
                <w:szCs w:val="22"/>
                <w:u w:val="single"/>
                <w:lang w:val="es-BO"/>
              </w:rPr>
              <w:t>.</w:t>
            </w:r>
          </w:p>
        </w:tc>
        <w:tc>
          <w:tcPr>
            <w:tcW w:w="1452" w:type="dxa"/>
            <w:shd w:val="clear" w:color="auto" w:fill="auto"/>
          </w:tcPr>
          <w:p w14:paraId="2169A886" w14:textId="77777777" w:rsidR="00512CEC" w:rsidRPr="00BF15FE" w:rsidRDefault="00512CEC" w:rsidP="00512CEC">
            <w:pPr>
              <w:jc w:val="both"/>
              <w:rPr>
                <w:rFonts w:cs="Arial"/>
                <w:sz w:val="18"/>
                <w:szCs w:val="18"/>
                <w:lang w:val="es-BO"/>
              </w:rPr>
            </w:pPr>
          </w:p>
        </w:tc>
      </w:tr>
      <w:tr w:rsidR="00512CEC" w:rsidRPr="00BF15FE" w14:paraId="5F92654E" w14:textId="77777777" w:rsidTr="00D108A5">
        <w:tc>
          <w:tcPr>
            <w:tcW w:w="312" w:type="dxa"/>
            <w:shd w:val="clear" w:color="auto" w:fill="548DD4" w:themeFill="text2" w:themeFillTint="99"/>
          </w:tcPr>
          <w:p w14:paraId="6B09C4C9" w14:textId="322265A4" w:rsidR="00512CEC" w:rsidRPr="00916B19" w:rsidRDefault="0017451A" w:rsidP="00916B19">
            <w:pPr>
              <w:spacing w:before="60" w:after="60"/>
              <w:jc w:val="center"/>
              <w:rPr>
                <w:rFonts w:ascii="Arial" w:hAnsi="Arial" w:cs="Arial"/>
                <w:b/>
                <w:color w:val="FFFFFF" w:themeColor="background1"/>
                <w:sz w:val="18"/>
                <w:szCs w:val="18"/>
              </w:rPr>
            </w:pPr>
            <w:r w:rsidRPr="00916B19">
              <w:rPr>
                <w:rFonts w:ascii="Arial" w:hAnsi="Arial" w:cs="Arial"/>
                <w:b/>
                <w:color w:val="FFFFFF" w:themeColor="background1"/>
                <w:sz w:val="18"/>
                <w:szCs w:val="18"/>
              </w:rPr>
              <w:t>7</w:t>
            </w:r>
          </w:p>
        </w:tc>
        <w:tc>
          <w:tcPr>
            <w:tcW w:w="9202" w:type="dxa"/>
            <w:shd w:val="clear" w:color="auto" w:fill="548DD4" w:themeFill="text2" w:themeFillTint="99"/>
          </w:tcPr>
          <w:p w14:paraId="70CF353F" w14:textId="78D83650" w:rsidR="00512CEC" w:rsidRPr="00BB60BC" w:rsidRDefault="0017451A" w:rsidP="00EE6DDB">
            <w:pPr>
              <w:pStyle w:val="subtitulosets"/>
              <w:numPr>
                <w:ilvl w:val="0"/>
                <w:numId w:val="0"/>
              </w:numPr>
              <w:spacing w:afterLines="80" w:after="192"/>
              <w:contextualSpacing/>
              <w:rPr>
                <w:rFonts w:ascii="Verdana" w:hAnsi="Verdana"/>
                <w:color w:val="FFFFFF" w:themeColor="background1"/>
                <w:sz w:val="18"/>
                <w:szCs w:val="18"/>
              </w:rPr>
            </w:pPr>
            <w:r>
              <w:rPr>
                <w:rFonts w:ascii="Verdana" w:hAnsi="Verdana"/>
                <w:color w:val="FFFFFF" w:themeColor="background1"/>
                <w:sz w:val="18"/>
                <w:szCs w:val="18"/>
              </w:rPr>
              <w:t>LUGAR DE ENTREGA</w:t>
            </w:r>
          </w:p>
        </w:tc>
        <w:tc>
          <w:tcPr>
            <w:tcW w:w="1452" w:type="dxa"/>
            <w:shd w:val="clear" w:color="auto" w:fill="548DD4" w:themeFill="text2" w:themeFillTint="99"/>
          </w:tcPr>
          <w:p w14:paraId="583AB72F" w14:textId="77777777" w:rsidR="00512CEC" w:rsidRPr="00BB60BC" w:rsidRDefault="00512CEC" w:rsidP="00512CEC">
            <w:pPr>
              <w:spacing w:before="60" w:after="60"/>
              <w:jc w:val="both"/>
              <w:rPr>
                <w:rFonts w:cs="Arial"/>
                <w:color w:val="FFFFFF" w:themeColor="background1"/>
                <w:sz w:val="18"/>
                <w:szCs w:val="18"/>
                <w:lang w:val="es-BO"/>
              </w:rPr>
            </w:pPr>
          </w:p>
        </w:tc>
      </w:tr>
      <w:tr w:rsidR="00512CEC" w:rsidRPr="00BF15FE" w14:paraId="6B665C5C" w14:textId="77777777" w:rsidTr="00D108A5">
        <w:tc>
          <w:tcPr>
            <w:tcW w:w="312" w:type="dxa"/>
            <w:shd w:val="clear" w:color="auto" w:fill="auto"/>
          </w:tcPr>
          <w:p w14:paraId="0E455C5F" w14:textId="77777777" w:rsidR="00512CEC" w:rsidRPr="00BF15FE" w:rsidRDefault="00512CEC" w:rsidP="00512CEC">
            <w:pPr>
              <w:jc w:val="both"/>
              <w:rPr>
                <w:rFonts w:cs="Arial"/>
                <w:sz w:val="18"/>
                <w:szCs w:val="18"/>
                <w:lang w:val="es-BO"/>
              </w:rPr>
            </w:pPr>
          </w:p>
        </w:tc>
        <w:tc>
          <w:tcPr>
            <w:tcW w:w="9202" w:type="dxa"/>
            <w:shd w:val="clear" w:color="auto" w:fill="auto"/>
            <w:vAlign w:val="center"/>
          </w:tcPr>
          <w:p w14:paraId="4E1D69E7" w14:textId="57B22214" w:rsidR="00512CEC" w:rsidRPr="0017451A" w:rsidRDefault="0017451A" w:rsidP="0017451A">
            <w:pPr>
              <w:spacing w:afterLines="80" w:after="192"/>
              <w:jc w:val="both"/>
              <w:rPr>
                <w:rFonts w:ascii="Arial" w:hAnsi="Arial" w:cs="Arial"/>
                <w:bCs/>
                <w:sz w:val="22"/>
                <w:szCs w:val="22"/>
              </w:rPr>
            </w:pPr>
            <w:r w:rsidRPr="00127967">
              <w:rPr>
                <w:rFonts w:ascii="Arial" w:hAnsi="Arial" w:cs="Arial"/>
                <w:bCs/>
                <w:sz w:val="22"/>
                <w:szCs w:val="22"/>
              </w:rPr>
              <w:t>La entrega</w:t>
            </w:r>
            <w:r>
              <w:rPr>
                <w:rFonts w:ascii="Arial" w:hAnsi="Arial" w:cs="Arial"/>
                <w:bCs/>
                <w:sz w:val="22"/>
                <w:szCs w:val="22"/>
              </w:rPr>
              <w:t xml:space="preserve"> de los bienes</w:t>
            </w:r>
            <w:r w:rsidRPr="00127967">
              <w:rPr>
                <w:rFonts w:ascii="Arial" w:hAnsi="Arial" w:cs="Arial"/>
                <w:bCs/>
                <w:sz w:val="22"/>
                <w:szCs w:val="22"/>
              </w:rPr>
              <w:t xml:space="preserve"> será en </w:t>
            </w:r>
            <w:r>
              <w:rPr>
                <w:rFonts w:ascii="Arial" w:hAnsi="Arial" w:cs="Arial"/>
                <w:bCs/>
                <w:sz w:val="22"/>
                <w:szCs w:val="22"/>
              </w:rPr>
              <w:t xml:space="preserve">almacenes </w:t>
            </w:r>
            <w:r w:rsidRPr="00127967">
              <w:rPr>
                <w:rFonts w:ascii="Arial" w:hAnsi="Arial" w:cs="Arial"/>
                <w:bCs/>
                <w:sz w:val="22"/>
                <w:szCs w:val="22"/>
              </w:rPr>
              <w:t xml:space="preserve">de la Planta </w:t>
            </w:r>
            <w:proofErr w:type="spellStart"/>
            <w:r w:rsidRPr="00127967">
              <w:rPr>
                <w:rFonts w:ascii="Arial" w:hAnsi="Arial" w:cs="Arial"/>
                <w:bCs/>
                <w:sz w:val="22"/>
                <w:szCs w:val="22"/>
              </w:rPr>
              <w:t>Llipi</w:t>
            </w:r>
            <w:proofErr w:type="spellEnd"/>
            <w:r w:rsidRPr="00127967">
              <w:rPr>
                <w:rFonts w:ascii="Arial" w:hAnsi="Arial" w:cs="Arial"/>
                <w:bCs/>
                <w:sz w:val="22"/>
                <w:szCs w:val="22"/>
              </w:rPr>
              <w:t xml:space="preserve">, ubicado a 8 Km de la localidad de Rio </w:t>
            </w:r>
            <w:r w:rsidR="004952BF">
              <w:rPr>
                <w:rFonts w:ascii="Arial" w:hAnsi="Arial" w:cs="Arial"/>
                <w:bCs/>
                <w:sz w:val="22"/>
                <w:szCs w:val="22"/>
              </w:rPr>
              <w:t>G</w:t>
            </w:r>
            <w:r w:rsidRPr="00127967">
              <w:rPr>
                <w:rFonts w:ascii="Arial" w:hAnsi="Arial" w:cs="Arial"/>
                <w:bCs/>
                <w:sz w:val="22"/>
                <w:szCs w:val="22"/>
              </w:rPr>
              <w:t xml:space="preserve">rande, provincia </w:t>
            </w:r>
            <w:proofErr w:type="spellStart"/>
            <w:r w:rsidRPr="00127967">
              <w:rPr>
                <w:rFonts w:ascii="Arial" w:hAnsi="Arial" w:cs="Arial"/>
                <w:bCs/>
                <w:sz w:val="22"/>
                <w:szCs w:val="22"/>
              </w:rPr>
              <w:t>Nor</w:t>
            </w:r>
            <w:proofErr w:type="spellEnd"/>
            <w:r w:rsidRPr="00127967">
              <w:rPr>
                <w:rFonts w:ascii="Arial" w:hAnsi="Arial" w:cs="Arial"/>
                <w:bCs/>
                <w:sz w:val="22"/>
                <w:szCs w:val="22"/>
              </w:rPr>
              <w:t xml:space="preserve"> Lipez, Municipio de Uyuni – Departamento Potosí.</w:t>
            </w:r>
          </w:p>
        </w:tc>
        <w:tc>
          <w:tcPr>
            <w:tcW w:w="1452" w:type="dxa"/>
            <w:shd w:val="clear" w:color="auto" w:fill="auto"/>
          </w:tcPr>
          <w:p w14:paraId="5974A838" w14:textId="77777777" w:rsidR="00512CEC" w:rsidRPr="00BF15FE" w:rsidRDefault="00512CEC" w:rsidP="00512CEC">
            <w:pPr>
              <w:jc w:val="both"/>
              <w:rPr>
                <w:rFonts w:cs="Arial"/>
                <w:sz w:val="18"/>
                <w:szCs w:val="18"/>
                <w:lang w:val="es-BO"/>
              </w:rPr>
            </w:pPr>
          </w:p>
        </w:tc>
      </w:tr>
      <w:tr w:rsidR="00670E8B" w:rsidRPr="00BF15FE" w14:paraId="0C4C5473" w14:textId="77777777" w:rsidTr="00D108A5">
        <w:tc>
          <w:tcPr>
            <w:tcW w:w="312" w:type="dxa"/>
            <w:shd w:val="clear" w:color="auto" w:fill="548DD4" w:themeFill="text2" w:themeFillTint="99"/>
          </w:tcPr>
          <w:p w14:paraId="03235396" w14:textId="18235730" w:rsidR="00670E8B" w:rsidRPr="00BB60BC" w:rsidRDefault="0017451A" w:rsidP="00670E8B">
            <w:pPr>
              <w:jc w:val="both"/>
              <w:rPr>
                <w:rFonts w:cs="Arial"/>
                <w:b/>
                <w:bCs/>
                <w:color w:val="FFFFFF" w:themeColor="background1"/>
                <w:sz w:val="18"/>
                <w:szCs w:val="18"/>
                <w:lang w:val="es-BO"/>
              </w:rPr>
            </w:pPr>
            <w:r>
              <w:rPr>
                <w:rFonts w:cs="Arial"/>
                <w:b/>
                <w:bCs/>
                <w:color w:val="FFFFFF" w:themeColor="background1"/>
                <w:sz w:val="18"/>
                <w:szCs w:val="18"/>
                <w:lang w:val="es-BO"/>
              </w:rPr>
              <w:t>11</w:t>
            </w:r>
          </w:p>
        </w:tc>
        <w:tc>
          <w:tcPr>
            <w:tcW w:w="9202" w:type="dxa"/>
            <w:shd w:val="clear" w:color="auto" w:fill="548DD4" w:themeFill="text2" w:themeFillTint="99"/>
          </w:tcPr>
          <w:p w14:paraId="7D4A4B86" w14:textId="7E412874" w:rsidR="00670E8B" w:rsidRPr="00BB60BC" w:rsidRDefault="0017451A" w:rsidP="00670E8B">
            <w:pPr>
              <w:pStyle w:val="subtitulosets"/>
              <w:numPr>
                <w:ilvl w:val="0"/>
                <w:numId w:val="0"/>
              </w:numPr>
              <w:spacing w:afterLines="80" w:after="192"/>
              <w:contextualSpacing/>
              <w:rPr>
                <w:rFonts w:ascii="Verdana" w:hAnsi="Verdana"/>
                <w:color w:val="FFFFFF" w:themeColor="background1"/>
                <w:sz w:val="18"/>
                <w:szCs w:val="18"/>
              </w:rPr>
            </w:pPr>
            <w:r>
              <w:rPr>
                <w:rFonts w:ascii="Verdana" w:hAnsi="Verdana"/>
                <w:color w:val="FFFFFF" w:themeColor="background1"/>
                <w:sz w:val="18"/>
                <w:szCs w:val="18"/>
              </w:rPr>
              <w:t>GARANTÍA</w:t>
            </w:r>
          </w:p>
        </w:tc>
        <w:tc>
          <w:tcPr>
            <w:tcW w:w="1452" w:type="dxa"/>
            <w:shd w:val="clear" w:color="auto" w:fill="548DD4" w:themeFill="text2" w:themeFillTint="99"/>
          </w:tcPr>
          <w:p w14:paraId="26405011" w14:textId="77777777" w:rsidR="00670E8B" w:rsidRPr="00BB60BC" w:rsidRDefault="00670E8B" w:rsidP="00670E8B">
            <w:pPr>
              <w:jc w:val="both"/>
              <w:rPr>
                <w:rFonts w:cs="Arial"/>
                <w:color w:val="FFFFFF" w:themeColor="background1"/>
                <w:sz w:val="18"/>
                <w:szCs w:val="18"/>
                <w:lang w:val="es-BO"/>
              </w:rPr>
            </w:pPr>
          </w:p>
        </w:tc>
      </w:tr>
      <w:tr w:rsidR="00670E8B" w:rsidRPr="00BF15FE" w14:paraId="7FD36927" w14:textId="77777777" w:rsidTr="00D108A5">
        <w:tc>
          <w:tcPr>
            <w:tcW w:w="312" w:type="dxa"/>
            <w:shd w:val="clear" w:color="auto" w:fill="auto"/>
          </w:tcPr>
          <w:p w14:paraId="5FC7C596" w14:textId="77777777" w:rsidR="00670E8B" w:rsidRDefault="00670E8B" w:rsidP="00670E8B">
            <w:pPr>
              <w:jc w:val="both"/>
              <w:rPr>
                <w:rFonts w:cs="Arial"/>
                <w:b/>
                <w:sz w:val="18"/>
                <w:szCs w:val="18"/>
                <w:lang w:val="es-BO"/>
              </w:rPr>
            </w:pPr>
          </w:p>
        </w:tc>
        <w:tc>
          <w:tcPr>
            <w:tcW w:w="9202" w:type="dxa"/>
            <w:shd w:val="clear" w:color="auto" w:fill="auto"/>
          </w:tcPr>
          <w:p w14:paraId="0ABF0AF6" w14:textId="77777777" w:rsidR="00670E8B" w:rsidRDefault="00670E8B" w:rsidP="00670E8B">
            <w:pPr>
              <w:contextualSpacing/>
              <w:jc w:val="both"/>
              <w:rPr>
                <w:rFonts w:cs="Arial"/>
                <w:iCs/>
                <w:sz w:val="18"/>
                <w:szCs w:val="18"/>
              </w:rPr>
            </w:pPr>
          </w:p>
          <w:p w14:paraId="38B408EB" w14:textId="2692BAE7" w:rsidR="0017451A" w:rsidRPr="0017451A" w:rsidRDefault="0017451A" w:rsidP="0017451A">
            <w:pPr>
              <w:pStyle w:val="Prrafodelista"/>
              <w:numPr>
                <w:ilvl w:val="1"/>
                <w:numId w:val="56"/>
              </w:numPr>
              <w:tabs>
                <w:tab w:val="left" w:pos="426"/>
              </w:tabs>
              <w:spacing w:before="60" w:after="60"/>
              <w:contextualSpacing/>
              <w:jc w:val="both"/>
              <w:rPr>
                <w:rFonts w:ascii="Arial" w:hAnsi="Arial" w:cs="Arial"/>
                <w:b/>
                <w:sz w:val="22"/>
                <w:szCs w:val="22"/>
              </w:rPr>
            </w:pPr>
            <w:r w:rsidRPr="0017451A">
              <w:rPr>
                <w:rFonts w:ascii="Arial" w:hAnsi="Arial" w:cs="Arial"/>
                <w:b/>
                <w:sz w:val="22"/>
                <w:szCs w:val="22"/>
                <w:lang w:val="es-BO"/>
              </w:rPr>
              <w:t>GARANTÍA DE SERIEDAD DE PROPUESTA</w:t>
            </w:r>
          </w:p>
          <w:p w14:paraId="01F22538" w14:textId="12036DD4" w:rsidR="0017451A" w:rsidRPr="00FC03EA" w:rsidRDefault="0017451A" w:rsidP="0017451A">
            <w:pPr>
              <w:tabs>
                <w:tab w:val="left" w:pos="426"/>
              </w:tabs>
              <w:ind w:left="142"/>
              <w:jc w:val="both"/>
              <w:rPr>
                <w:rFonts w:ascii="Arial" w:hAnsi="Arial" w:cs="Arial"/>
                <w:bCs/>
                <w:sz w:val="22"/>
                <w:szCs w:val="22"/>
              </w:rPr>
            </w:pPr>
            <w:r w:rsidRPr="00F352FE">
              <w:rPr>
                <w:rFonts w:ascii="Arial" w:hAnsi="Arial" w:cs="Arial"/>
                <w:bCs/>
                <w:sz w:val="22"/>
                <w:szCs w:val="22"/>
              </w:rPr>
              <w:t>No se requiere.</w:t>
            </w:r>
          </w:p>
          <w:p w14:paraId="418A9542" w14:textId="77777777" w:rsidR="0017451A" w:rsidRPr="00B75E5F" w:rsidRDefault="0017451A" w:rsidP="0017451A">
            <w:pPr>
              <w:ind w:left="142"/>
              <w:jc w:val="both"/>
              <w:rPr>
                <w:rFonts w:ascii="Arial" w:hAnsi="Arial" w:cs="Arial"/>
                <w:bCs/>
                <w:sz w:val="14"/>
                <w:szCs w:val="22"/>
              </w:rPr>
            </w:pPr>
          </w:p>
          <w:p w14:paraId="7C8CDC7E" w14:textId="62FCD95D" w:rsidR="0017451A" w:rsidRDefault="0017451A" w:rsidP="0017451A">
            <w:pPr>
              <w:pStyle w:val="Prrafodelista"/>
              <w:numPr>
                <w:ilvl w:val="1"/>
                <w:numId w:val="56"/>
              </w:numPr>
              <w:contextualSpacing/>
              <w:rPr>
                <w:rFonts w:ascii="Arial" w:hAnsi="Arial" w:cs="Arial"/>
                <w:b/>
                <w:sz w:val="22"/>
                <w:szCs w:val="22"/>
              </w:rPr>
            </w:pPr>
            <w:r w:rsidRPr="00C2362C">
              <w:rPr>
                <w:rFonts w:ascii="Arial" w:hAnsi="Arial" w:cs="Arial"/>
                <w:b/>
                <w:sz w:val="22"/>
                <w:szCs w:val="22"/>
              </w:rPr>
              <w:t>GARANTÍA DEL PROVEEDOR CONTRA DEFECTOS DE FÁBRICA</w:t>
            </w:r>
          </w:p>
          <w:p w14:paraId="42F3C49C" w14:textId="77777777" w:rsidR="0017451A" w:rsidRPr="00884445" w:rsidRDefault="0017451A" w:rsidP="0017451A">
            <w:pPr>
              <w:ind w:left="142"/>
              <w:jc w:val="both"/>
              <w:rPr>
                <w:rFonts w:ascii="Arial" w:hAnsi="Arial" w:cs="Arial"/>
                <w:bCs/>
                <w:sz w:val="8"/>
                <w:szCs w:val="22"/>
              </w:rPr>
            </w:pPr>
          </w:p>
          <w:p w14:paraId="491481B8" w14:textId="4D975744" w:rsidR="00916B19" w:rsidRDefault="0017451A" w:rsidP="00916B19">
            <w:pPr>
              <w:ind w:left="142"/>
              <w:jc w:val="both"/>
              <w:rPr>
                <w:rFonts w:ascii="Arial" w:hAnsi="Arial" w:cs="Arial"/>
                <w:bCs/>
                <w:sz w:val="22"/>
                <w:szCs w:val="22"/>
              </w:rPr>
            </w:pPr>
            <w:r w:rsidRPr="00D24CB4">
              <w:rPr>
                <w:rFonts w:ascii="Arial" w:hAnsi="Arial" w:cs="Arial"/>
                <w:bCs/>
                <w:sz w:val="22"/>
                <w:szCs w:val="22"/>
              </w:rPr>
              <w:t xml:space="preserve">El proveedor presentará un certificado de garantía a nombre de: Empresa Pública Nacional Estratégica de Yacimientos de Litio Bolivianos -YLB, con una vigencia </w:t>
            </w:r>
            <w:r>
              <w:rPr>
                <w:rFonts w:ascii="Arial" w:hAnsi="Arial" w:cs="Arial"/>
                <w:bCs/>
                <w:sz w:val="22"/>
                <w:szCs w:val="22"/>
              </w:rPr>
              <w:t xml:space="preserve">mínima </w:t>
            </w:r>
            <w:r w:rsidRPr="00D24CB4">
              <w:rPr>
                <w:rFonts w:ascii="Arial" w:hAnsi="Arial" w:cs="Arial"/>
                <w:bCs/>
                <w:sz w:val="22"/>
                <w:szCs w:val="22"/>
              </w:rPr>
              <w:t>de un año contra defectos de fabricación, misma que deberá ser entregada al momento de la recepción de los bienes.</w:t>
            </w:r>
          </w:p>
          <w:p w14:paraId="1D7CE393" w14:textId="77777777" w:rsidR="0017451A" w:rsidRPr="00B75E5F" w:rsidRDefault="0017451A" w:rsidP="0017451A">
            <w:pPr>
              <w:ind w:left="142"/>
              <w:jc w:val="both"/>
              <w:rPr>
                <w:rFonts w:ascii="Arial" w:hAnsi="Arial" w:cs="Arial"/>
                <w:bCs/>
                <w:sz w:val="14"/>
                <w:szCs w:val="22"/>
              </w:rPr>
            </w:pPr>
          </w:p>
          <w:p w14:paraId="5B333BEB" w14:textId="77777777" w:rsidR="0017451A" w:rsidRDefault="0017451A" w:rsidP="0017451A">
            <w:pPr>
              <w:pStyle w:val="Prrafodelista"/>
              <w:numPr>
                <w:ilvl w:val="1"/>
                <w:numId w:val="56"/>
              </w:numPr>
              <w:ind w:left="142" w:firstLine="0"/>
              <w:contextualSpacing/>
              <w:jc w:val="both"/>
              <w:rPr>
                <w:rFonts w:ascii="Arial" w:hAnsi="Arial" w:cs="Arial"/>
                <w:b/>
                <w:sz w:val="22"/>
                <w:szCs w:val="22"/>
              </w:rPr>
            </w:pPr>
            <w:r w:rsidRPr="00B43F3F">
              <w:rPr>
                <w:rFonts w:ascii="Arial" w:hAnsi="Arial" w:cs="Arial"/>
                <w:b/>
                <w:sz w:val="22"/>
                <w:szCs w:val="22"/>
              </w:rPr>
              <w:t>GARANTÍA DE CUMPLIMIENTO DE CONTRATO</w:t>
            </w:r>
          </w:p>
          <w:p w14:paraId="578E8514" w14:textId="77777777" w:rsidR="0017451A" w:rsidRPr="00202E0C" w:rsidRDefault="0017451A" w:rsidP="0017451A">
            <w:pPr>
              <w:ind w:left="142"/>
              <w:jc w:val="both"/>
              <w:rPr>
                <w:rFonts w:ascii="Arial" w:hAnsi="Arial" w:cs="Arial"/>
                <w:bCs/>
                <w:sz w:val="14"/>
                <w:szCs w:val="22"/>
              </w:rPr>
            </w:pPr>
          </w:p>
          <w:p w14:paraId="119440E3" w14:textId="77777777" w:rsidR="0017451A" w:rsidRPr="00202E0C" w:rsidRDefault="0017451A" w:rsidP="0017451A">
            <w:pPr>
              <w:ind w:left="142"/>
              <w:jc w:val="both"/>
              <w:rPr>
                <w:rFonts w:ascii="Arial" w:hAnsi="Arial" w:cs="Arial"/>
                <w:color w:val="000000" w:themeColor="text1"/>
                <w:sz w:val="22"/>
                <w:lang w:val="es-BO"/>
              </w:rPr>
            </w:pPr>
            <w:r w:rsidRPr="00202E0C">
              <w:rPr>
                <w:rFonts w:ascii="Arial" w:hAnsi="Arial" w:cs="Arial"/>
                <w:color w:val="000000" w:themeColor="text1"/>
                <w:sz w:val="22"/>
                <w:lang w:val="es-BO"/>
              </w:rPr>
              <w:t xml:space="preserve">No corresponde. </w:t>
            </w:r>
          </w:p>
          <w:p w14:paraId="41A5080D" w14:textId="77777777" w:rsidR="0017451A" w:rsidRDefault="0017451A" w:rsidP="00670E8B">
            <w:pPr>
              <w:contextualSpacing/>
              <w:jc w:val="both"/>
              <w:rPr>
                <w:rFonts w:cs="Arial"/>
                <w:iCs/>
                <w:sz w:val="18"/>
                <w:szCs w:val="18"/>
              </w:rPr>
            </w:pPr>
          </w:p>
          <w:p w14:paraId="0DF4010F" w14:textId="2F71F3DC" w:rsidR="00916B19" w:rsidRPr="00670E8B" w:rsidRDefault="00916B19" w:rsidP="00670E8B">
            <w:pPr>
              <w:contextualSpacing/>
              <w:jc w:val="both"/>
              <w:rPr>
                <w:rFonts w:cs="Arial"/>
                <w:iCs/>
                <w:sz w:val="18"/>
                <w:szCs w:val="18"/>
              </w:rPr>
            </w:pPr>
          </w:p>
        </w:tc>
        <w:tc>
          <w:tcPr>
            <w:tcW w:w="1452" w:type="dxa"/>
            <w:shd w:val="clear" w:color="auto" w:fill="auto"/>
          </w:tcPr>
          <w:p w14:paraId="64D94FB3" w14:textId="77777777" w:rsidR="00670E8B" w:rsidRPr="00BF15FE" w:rsidRDefault="00670E8B" w:rsidP="00670E8B">
            <w:pPr>
              <w:jc w:val="both"/>
              <w:rPr>
                <w:rFonts w:cs="Arial"/>
                <w:sz w:val="18"/>
                <w:szCs w:val="18"/>
                <w:lang w:val="es-BO"/>
              </w:rPr>
            </w:pPr>
          </w:p>
        </w:tc>
      </w:tr>
      <w:tr w:rsidR="00512CEC" w:rsidRPr="00BF15FE" w14:paraId="1334AFA1" w14:textId="77777777" w:rsidTr="00D108A5">
        <w:trPr>
          <w:trHeight w:val="372"/>
        </w:trPr>
        <w:tc>
          <w:tcPr>
            <w:tcW w:w="312" w:type="dxa"/>
            <w:shd w:val="clear" w:color="auto" w:fill="548DD4" w:themeFill="text2" w:themeFillTint="99"/>
          </w:tcPr>
          <w:p w14:paraId="6E7A4AD4" w14:textId="0BAFE9A5" w:rsidR="00512CEC" w:rsidRPr="00BB60BC" w:rsidRDefault="00512CEC" w:rsidP="00512CEC">
            <w:pPr>
              <w:jc w:val="both"/>
              <w:rPr>
                <w:rFonts w:ascii="Arial" w:eastAsia="Calibri" w:hAnsi="Arial" w:cs="Arial"/>
                <w:b/>
                <w:color w:val="FFFFFF" w:themeColor="background1"/>
                <w:sz w:val="22"/>
                <w:szCs w:val="22"/>
                <w:lang w:val="es-BO" w:eastAsia="en-US"/>
              </w:rPr>
            </w:pPr>
            <w:r w:rsidRPr="00BB60BC">
              <w:rPr>
                <w:rFonts w:ascii="Arial" w:eastAsia="Calibri" w:hAnsi="Arial" w:cs="Arial"/>
                <w:b/>
                <w:color w:val="FFFFFF" w:themeColor="background1"/>
                <w:sz w:val="22"/>
                <w:szCs w:val="22"/>
                <w:lang w:val="es-BO" w:eastAsia="en-US"/>
              </w:rPr>
              <w:lastRenderedPageBreak/>
              <w:t>1</w:t>
            </w:r>
            <w:r w:rsidR="00854C19">
              <w:rPr>
                <w:rFonts w:ascii="Arial" w:eastAsia="Calibri" w:hAnsi="Arial" w:cs="Arial"/>
                <w:b/>
                <w:color w:val="FFFFFF" w:themeColor="background1"/>
                <w:sz w:val="22"/>
                <w:szCs w:val="22"/>
                <w:lang w:val="es-BO" w:eastAsia="en-US"/>
              </w:rPr>
              <w:t>2</w:t>
            </w:r>
          </w:p>
        </w:tc>
        <w:tc>
          <w:tcPr>
            <w:tcW w:w="9202" w:type="dxa"/>
            <w:shd w:val="clear" w:color="auto" w:fill="548DD4" w:themeFill="text2" w:themeFillTint="99"/>
          </w:tcPr>
          <w:p w14:paraId="64959ADA" w14:textId="2A61543F" w:rsidR="00512CEC" w:rsidRPr="00BB60BC" w:rsidRDefault="00854C19" w:rsidP="00512CEC">
            <w:pPr>
              <w:pStyle w:val="subtitulosets"/>
              <w:numPr>
                <w:ilvl w:val="0"/>
                <w:numId w:val="0"/>
              </w:numPr>
              <w:rPr>
                <w:rFonts w:ascii="Verdana" w:eastAsia="Calibri" w:hAnsi="Verdana"/>
                <w:color w:val="FFFFFF" w:themeColor="background1"/>
                <w:sz w:val="18"/>
                <w:szCs w:val="18"/>
                <w:lang w:val="es-BO" w:eastAsia="en-US"/>
              </w:rPr>
            </w:pPr>
            <w:r>
              <w:rPr>
                <w:rFonts w:ascii="Verdana" w:hAnsi="Verdana"/>
                <w:color w:val="FFFFFF" w:themeColor="background1"/>
                <w:sz w:val="18"/>
                <w:szCs w:val="18"/>
              </w:rPr>
              <w:t>FORMA DE PAGO</w:t>
            </w:r>
          </w:p>
        </w:tc>
        <w:tc>
          <w:tcPr>
            <w:tcW w:w="1452" w:type="dxa"/>
            <w:shd w:val="clear" w:color="auto" w:fill="548DD4" w:themeFill="text2" w:themeFillTint="99"/>
          </w:tcPr>
          <w:p w14:paraId="5A629681" w14:textId="77777777" w:rsidR="00512CEC" w:rsidRPr="00BB60BC" w:rsidRDefault="00512CEC" w:rsidP="00512CEC">
            <w:pPr>
              <w:jc w:val="both"/>
              <w:rPr>
                <w:rFonts w:cs="Arial"/>
                <w:b/>
                <w:color w:val="FFFFFF" w:themeColor="background1"/>
                <w:sz w:val="18"/>
                <w:szCs w:val="18"/>
                <w:lang w:val="es-BO"/>
              </w:rPr>
            </w:pPr>
          </w:p>
        </w:tc>
      </w:tr>
      <w:tr w:rsidR="00854C19" w:rsidRPr="00BF15FE" w14:paraId="0B921FF0" w14:textId="77777777" w:rsidTr="00D108A5">
        <w:trPr>
          <w:trHeight w:val="885"/>
        </w:trPr>
        <w:tc>
          <w:tcPr>
            <w:tcW w:w="312" w:type="dxa"/>
            <w:shd w:val="clear" w:color="auto" w:fill="auto"/>
          </w:tcPr>
          <w:p w14:paraId="21DAFB03" w14:textId="77777777" w:rsidR="00854C19" w:rsidRPr="008B75A1" w:rsidRDefault="00854C19" w:rsidP="00512CEC">
            <w:pPr>
              <w:jc w:val="both"/>
              <w:rPr>
                <w:rFonts w:ascii="Arial" w:eastAsia="Calibri" w:hAnsi="Arial" w:cs="Arial"/>
                <w:color w:val="000000"/>
                <w:sz w:val="22"/>
                <w:szCs w:val="22"/>
                <w:lang w:val="es-BO" w:eastAsia="en-US"/>
              </w:rPr>
            </w:pPr>
          </w:p>
        </w:tc>
        <w:tc>
          <w:tcPr>
            <w:tcW w:w="9202" w:type="dxa"/>
            <w:shd w:val="clear" w:color="auto" w:fill="auto"/>
          </w:tcPr>
          <w:p w14:paraId="68DC67EC" w14:textId="1A54A7FC" w:rsidR="00854C19" w:rsidRPr="00854C19" w:rsidRDefault="00854C19" w:rsidP="00854C19">
            <w:pPr>
              <w:spacing w:afterLines="80" w:after="192"/>
              <w:jc w:val="both"/>
              <w:rPr>
                <w:rFonts w:ascii="Arial" w:hAnsi="Arial" w:cs="Arial"/>
                <w:sz w:val="22"/>
                <w:szCs w:val="22"/>
              </w:rPr>
            </w:pPr>
            <w:r>
              <w:rPr>
                <w:rFonts w:ascii="Arial" w:hAnsi="Arial" w:cs="Arial"/>
                <w:sz w:val="22"/>
                <w:szCs w:val="22"/>
              </w:rPr>
              <w:t>P</w:t>
            </w:r>
            <w:r w:rsidRPr="00A63E42">
              <w:rPr>
                <w:rFonts w:ascii="Arial" w:hAnsi="Arial" w:cs="Arial"/>
                <w:sz w:val="22"/>
                <w:szCs w:val="22"/>
              </w:rPr>
              <w:t>ago único</w:t>
            </w:r>
            <w:r>
              <w:rPr>
                <w:rFonts w:ascii="Arial" w:hAnsi="Arial" w:cs="Arial"/>
                <w:sz w:val="22"/>
                <w:szCs w:val="22"/>
              </w:rPr>
              <w:t xml:space="preserve"> para bienes con una sola entrega</w:t>
            </w:r>
            <w:r w:rsidRPr="00A63E42">
              <w:rPr>
                <w:rFonts w:ascii="Arial" w:hAnsi="Arial" w:cs="Arial"/>
                <w:sz w:val="22"/>
                <w:szCs w:val="22"/>
              </w:rPr>
              <w:t xml:space="preserve">, el pago se realizará mediante transferencia bancaria a través del SIGEP, una vez entregado los bienes, previa conformidad de la Comisión de Recepción y emisión de la factura correspondiente a nombre de </w:t>
            </w:r>
            <w:r w:rsidRPr="00B43F3F">
              <w:rPr>
                <w:rFonts w:ascii="Arial" w:hAnsi="Arial" w:cs="Arial"/>
                <w:b/>
                <w:sz w:val="22"/>
                <w:szCs w:val="22"/>
              </w:rPr>
              <w:t>Empresa Pública Nacional Estratégica de Yacimientos de Litio Bolivianos – YLB</w:t>
            </w:r>
            <w:r w:rsidRPr="00A63E42">
              <w:rPr>
                <w:rFonts w:ascii="Arial" w:hAnsi="Arial" w:cs="Arial"/>
                <w:sz w:val="22"/>
                <w:szCs w:val="22"/>
              </w:rPr>
              <w:t>, con número de NIT 338612029, bajo procedimiento interno de la Entidad.</w:t>
            </w:r>
          </w:p>
        </w:tc>
        <w:tc>
          <w:tcPr>
            <w:tcW w:w="1452" w:type="dxa"/>
            <w:shd w:val="clear" w:color="auto" w:fill="auto"/>
          </w:tcPr>
          <w:p w14:paraId="6A8BADA9" w14:textId="77777777" w:rsidR="00854C19" w:rsidRPr="00BF15FE" w:rsidRDefault="00854C19" w:rsidP="00512CEC">
            <w:pPr>
              <w:jc w:val="both"/>
              <w:rPr>
                <w:rFonts w:cs="Arial"/>
                <w:sz w:val="18"/>
                <w:szCs w:val="18"/>
                <w:lang w:val="es-BO"/>
              </w:rPr>
            </w:pPr>
          </w:p>
        </w:tc>
      </w:tr>
      <w:tr w:rsidR="00854C19" w:rsidRPr="00BF15FE" w14:paraId="5D18AB55" w14:textId="77777777" w:rsidTr="00D108A5">
        <w:trPr>
          <w:trHeight w:val="275"/>
        </w:trPr>
        <w:tc>
          <w:tcPr>
            <w:tcW w:w="312" w:type="dxa"/>
            <w:shd w:val="clear" w:color="auto" w:fill="548DD4" w:themeFill="text2" w:themeFillTint="99"/>
          </w:tcPr>
          <w:p w14:paraId="5708E2B9" w14:textId="6C423F4B" w:rsidR="00854C19" w:rsidRPr="008B75A1" w:rsidRDefault="00854C19" w:rsidP="00854C19">
            <w:pPr>
              <w:jc w:val="both"/>
              <w:rPr>
                <w:rFonts w:ascii="Arial" w:eastAsia="Calibri" w:hAnsi="Arial" w:cs="Arial"/>
                <w:color w:val="000000"/>
                <w:sz w:val="22"/>
                <w:szCs w:val="22"/>
                <w:lang w:val="es-BO" w:eastAsia="en-US"/>
              </w:rPr>
            </w:pPr>
            <w:r w:rsidRPr="00BB60BC">
              <w:rPr>
                <w:rFonts w:ascii="Arial" w:eastAsia="Calibri" w:hAnsi="Arial" w:cs="Arial"/>
                <w:b/>
                <w:color w:val="FFFFFF" w:themeColor="background1"/>
                <w:sz w:val="22"/>
                <w:szCs w:val="22"/>
                <w:lang w:val="es-BO" w:eastAsia="en-US"/>
              </w:rPr>
              <w:t>1</w:t>
            </w:r>
            <w:r>
              <w:rPr>
                <w:rFonts w:ascii="Arial" w:eastAsia="Calibri" w:hAnsi="Arial" w:cs="Arial"/>
                <w:b/>
                <w:color w:val="FFFFFF" w:themeColor="background1"/>
                <w:sz w:val="22"/>
                <w:szCs w:val="22"/>
                <w:lang w:val="es-BO" w:eastAsia="en-US"/>
              </w:rPr>
              <w:t>4</w:t>
            </w:r>
          </w:p>
        </w:tc>
        <w:tc>
          <w:tcPr>
            <w:tcW w:w="9202" w:type="dxa"/>
            <w:shd w:val="clear" w:color="auto" w:fill="548DD4" w:themeFill="text2" w:themeFillTint="99"/>
          </w:tcPr>
          <w:p w14:paraId="0AEEB7FD" w14:textId="397512BF" w:rsidR="00854C19" w:rsidRPr="00670E8B" w:rsidRDefault="00854C19" w:rsidP="00854C19">
            <w:pPr>
              <w:pStyle w:val="subtitulosets"/>
              <w:numPr>
                <w:ilvl w:val="0"/>
                <w:numId w:val="0"/>
              </w:numPr>
              <w:rPr>
                <w:rFonts w:ascii="Verdana" w:eastAsia="Calibri" w:hAnsi="Verdana"/>
                <w:b w:val="0"/>
                <w:color w:val="000000"/>
                <w:sz w:val="18"/>
                <w:szCs w:val="18"/>
                <w:lang w:val="es-BO" w:eastAsia="en-US"/>
              </w:rPr>
            </w:pPr>
            <w:r w:rsidRPr="00BB60BC">
              <w:rPr>
                <w:rFonts w:ascii="Verdana" w:hAnsi="Verdana"/>
                <w:color w:val="FFFFFF" w:themeColor="background1"/>
                <w:sz w:val="18"/>
                <w:szCs w:val="18"/>
              </w:rPr>
              <w:t>SANCIONES POR INCUMPLIMIENTO</w:t>
            </w:r>
          </w:p>
        </w:tc>
        <w:tc>
          <w:tcPr>
            <w:tcW w:w="1452" w:type="dxa"/>
            <w:shd w:val="clear" w:color="auto" w:fill="548DD4" w:themeFill="text2" w:themeFillTint="99"/>
          </w:tcPr>
          <w:p w14:paraId="03152427" w14:textId="77777777" w:rsidR="00854C19" w:rsidRPr="00BF15FE" w:rsidRDefault="00854C19" w:rsidP="00854C19">
            <w:pPr>
              <w:jc w:val="both"/>
              <w:rPr>
                <w:rFonts w:cs="Arial"/>
                <w:sz w:val="18"/>
                <w:szCs w:val="18"/>
                <w:lang w:val="es-BO"/>
              </w:rPr>
            </w:pPr>
          </w:p>
        </w:tc>
      </w:tr>
      <w:tr w:rsidR="00854C19" w:rsidRPr="00BF15FE" w14:paraId="7A4E086D" w14:textId="77777777" w:rsidTr="00D108A5">
        <w:trPr>
          <w:trHeight w:val="839"/>
        </w:trPr>
        <w:tc>
          <w:tcPr>
            <w:tcW w:w="312" w:type="dxa"/>
            <w:shd w:val="clear" w:color="auto" w:fill="auto"/>
          </w:tcPr>
          <w:p w14:paraId="74D2BDEA" w14:textId="77777777" w:rsidR="00854C19" w:rsidRPr="00BB60BC" w:rsidRDefault="00854C19" w:rsidP="00854C19">
            <w:pPr>
              <w:jc w:val="both"/>
              <w:rPr>
                <w:rFonts w:ascii="Arial" w:eastAsia="Calibri" w:hAnsi="Arial" w:cs="Arial"/>
                <w:b/>
                <w:color w:val="FFFFFF" w:themeColor="background1"/>
                <w:sz w:val="22"/>
                <w:szCs w:val="22"/>
                <w:lang w:val="es-BO" w:eastAsia="en-US"/>
              </w:rPr>
            </w:pPr>
          </w:p>
        </w:tc>
        <w:tc>
          <w:tcPr>
            <w:tcW w:w="9202" w:type="dxa"/>
            <w:shd w:val="clear" w:color="auto" w:fill="auto"/>
          </w:tcPr>
          <w:p w14:paraId="53CCC18D" w14:textId="46820B81" w:rsidR="00854C19" w:rsidRPr="00916B19" w:rsidRDefault="00854C19" w:rsidP="00916B19">
            <w:pPr>
              <w:spacing w:afterLines="80" w:after="192"/>
              <w:jc w:val="both"/>
              <w:rPr>
                <w:rFonts w:ascii="Arial" w:hAnsi="Arial" w:cs="Arial"/>
                <w:sz w:val="22"/>
                <w:szCs w:val="22"/>
              </w:rPr>
            </w:pPr>
            <w:r w:rsidRPr="0040110F">
              <w:rPr>
                <w:rFonts w:ascii="Arial" w:hAnsi="Arial" w:cs="Arial"/>
                <w:sz w:val="22"/>
                <w:szCs w:val="22"/>
              </w:rPr>
              <w:t xml:space="preserve">En caso de incumplimiento del documento contractual, El PROVEEDOR será sancionado según lo establecido en </w:t>
            </w:r>
            <w:r>
              <w:rPr>
                <w:rFonts w:ascii="Arial" w:hAnsi="Arial" w:cs="Arial"/>
                <w:sz w:val="22"/>
                <w:szCs w:val="22"/>
              </w:rPr>
              <w:t>los</w:t>
            </w:r>
            <w:r w:rsidRPr="0040110F">
              <w:rPr>
                <w:rFonts w:ascii="Arial" w:hAnsi="Arial" w:cs="Arial"/>
                <w:sz w:val="22"/>
                <w:szCs w:val="22"/>
              </w:rPr>
              <w:t xml:space="preserve"> inciso</w:t>
            </w:r>
            <w:r>
              <w:rPr>
                <w:rFonts w:ascii="Arial" w:hAnsi="Arial" w:cs="Arial"/>
                <w:sz w:val="22"/>
                <w:szCs w:val="22"/>
              </w:rPr>
              <w:t>s</w:t>
            </w:r>
            <w:r w:rsidRPr="0040110F">
              <w:rPr>
                <w:rFonts w:ascii="Arial" w:hAnsi="Arial" w:cs="Arial"/>
                <w:sz w:val="22"/>
                <w:szCs w:val="22"/>
              </w:rPr>
              <w:t xml:space="preserve"> i) y j), Articulo 43 del D.S.  No. 0181, modificado por el Artículo 2 del D.S. No. 0956 del 10/08/2011.</w:t>
            </w:r>
          </w:p>
        </w:tc>
        <w:tc>
          <w:tcPr>
            <w:tcW w:w="1452" w:type="dxa"/>
            <w:shd w:val="clear" w:color="auto" w:fill="auto"/>
          </w:tcPr>
          <w:p w14:paraId="712A2EB0" w14:textId="77777777" w:rsidR="00854C19" w:rsidRPr="00BF15FE" w:rsidRDefault="00854C19" w:rsidP="00854C19">
            <w:pPr>
              <w:jc w:val="both"/>
              <w:rPr>
                <w:rFonts w:cs="Arial"/>
                <w:sz w:val="18"/>
                <w:szCs w:val="18"/>
                <w:lang w:val="es-BO"/>
              </w:rPr>
            </w:pPr>
          </w:p>
        </w:tc>
      </w:tr>
      <w:tr w:rsidR="00854C19" w:rsidRPr="00BF15FE" w14:paraId="7C5F297A" w14:textId="77777777" w:rsidTr="00D108A5">
        <w:trPr>
          <w:trHeight w:val="249"/>
        </w:trPr>
        <w:tc>
          <w:tcPr>
            <w:tcW w:w="312" w:type="dxa"/>
            <w:shd w:val="clear" w:color="auto" w:fill="548DD4" w:themeFill="text2" w:themeFillTint="99"/>
          </w:tcPr>
          <w:p w14:paraId="59B226B7" w14:textId="75D129E6" w:rsidR="00854C19" w:rsidRPr="00854C19" w:rsidRDefault="00854C19" w:rsidP="00854C19">
            <w:pPr>
              <w:jc w:val="both"/>
              <w:rPr>
                <w:rFonts w:ascii="Arial" w:eastAsia="Calibri" w:hAnsi="Arial" w:cs="Arial"/>
                <w:b/>
                <w:color w:val="FFFFFF" w:themeColor="background1"/>
                <w:sz w:val="22"/>
                <w:szCs w:val="22"/>
                <w:lang w:val="es-BO" w:eastAsia="en-US"/>
              </w:rPr>
            </w:pPr>
            <w:r>
              <w:rPr>
                <w:rFonts w:ascii="Arial" w:eastAsia="Calibri" w:hAnsi="Arial" w:cs="Arial"/>
                <w:b/>
                <w:color w:val="FFFFFF" w:themeColor="background1"/>
                <w:sz w:val="22"/>
                <w:szCs w:val="22"/>
                <w:lang w:val="es-BO" w:eastAsia="en-US"/>
              </w:rPr>
              <w:t>15</w:t>
            </w:r>
          </w:p>
        </w:tc>
        <w:tc>
          <w:tcPr>
            <w:tcW w:w="9202" w:type="dxa"/>
            <w:shd w:val="clear" w:color="auto" w:fill="548DD4" w:themeFill="text2" w:themeFillTint="99"/>
          </w:tcPr>
          <w:p w14:paraId="22841DC3" w14:textId="1B59C0AC" w:rsidR="00854C19" w:rsidRPr="00854C19" w:rsidRDefault="00854C19" w:rsidP="00854C19">
            <w:pPr>
              <w:pStyle w:val="subtitulosets"/>
              <w:numPr>
                <w:ilvl w:val="0"/>
                <w:numId w:val="0"/>
              </w:numPr>
              <w:rPr>
                <w:rFonts w:ascii="Verdana" w:hAnsi="Verdana"/>
                <w:color w:val="FFFFFF" w:themeColor="background1"/>
                <w:sz w:val="18"/>
                <w:szCs w:val="18"/>
              </w:rPr>
            </w:pPr>
            <w:r>
              <w:rPr>
                <w:rFonts w:ascii="Verdana" w:hAnsi="Verdana"/>
                <w:color w:val="FFFFFF" w:themeColor="background1"/>
                <w:sz w:val="18"/>
                <w:szCs w:val="18"/>
              </w:rPr>
              <w:t>FORMALIZACIÓN DEL PROCESO DE CONTRATACIÓN</w:t>
            </w:r>
          </w:p>
        </w:tc>
        <w:tc>
          <w:tcPr>
            <w:tcW w:w="1452" w:type="dxa"/>
            <w:shd w:val="clear" w:color="auto" w:fill="548DD4" w:themeFill="text2" w:themeFillTint="99"/>
          </w:tcPr>
          <w:p w14:paraId="41768F2B" w14:textId="77777777" w:rsidR="00854C19" w:rsidRPr="00854C19" w:rsidRDefault="00854C19" w:rsidP="00854C19">
            <w:pPr>
              <w:jc w:val="both"/>
              <w:rPr>
                <w:rFonts w:cs="Arial"/>
                <w:color w:val="FFFFFF" w:themeColor="background1"/>
                <w:sz w:val="18"/>
                <w:szCs w:val="18"/>
                <w:lang w:val="es-BO"/>
              </w:rPr>
            </w:pPr>
          </w:p>
        </w:tc>
      </w:tr>
      <w:tr w:rsidR="00854C19" w:rsidRPr="00BF15FE" w14:paraId="0AAE1A6F" w14:textId="77777777" w:rsidTr="00D108A5">
        <w:trPr>
          <w:trHeight w:val="264"/>
        </w:trPr>
        <w:tc>
          <w:tcPr>
            <w:tcW w:w="312" w:type="dxa"/>
            <w:shd w:val="clear" w:color="auto" w:fill="auto"/>
          </w:tcPr>
          <w:p w14:paraId="32990B7F" w14:textId="77777777" w:rsidR="00854C19" w:rsidRPr="00BB60BC" w:rsidRDefault="00854C19" w:rsidP="00854C19">
            <w:pPr>
              <w:jc w:val="both"/>
              <w:rPr>
                <w:rFonts w:ascii="Arial" w:eastAsia="Calibri" w:hAnsi="Arial" w:cs="Arial"/>
                <w:b/>
                <w:color w:val="FFFFFF" w:themeColor="background1"/>
                <w:sz w:val="22"/>
                <w:szCs w:val="22"/>
                <w:lang w:val="es-BO" w:eastAsia="en-US"/>
              </w:rPr>
            </w:pPr>
          </w:p>
        </w:tc>
        <w:tc>
          <w:tcPr>
            <w:tcW w:w="9202" w:type="dxa"/>
            <w:shd w:val="clear" w:color="auto" w:fill="auto"/>
          </w:tcPr>
          <w:p w14:paraId="345AE2DA" w14:textId="0DE173BC" w:rsidR="00854C19" w:rsidRPr="00916B19" w:rsidRDefault="00854C19" w:rsidP="00916B19">
            <w:pPr>
              <w:spacing w:afterLines="80" w:after="192"/>
              <w:jc w:val="both"/>
              <w:rPr>
                <w:rFonts w:ascii="Arial" w:hAnsi="Arial" w:cs="Arial"/>
                <w:sz w:val="22"/>
                <w:szCs w:val="22"/>
              </w:rPr>
            </w:pPr>
            <w:r w:rsidRPr="0040110F">
              <w:rPr>
                <w:rFonts w:ascii="Arial" w:hAnsi="Arial" w:cs="Arial"/>
                <w:sz w:val="22"/>
                <w:szCs w:val="22"/>
              </w:rPr>
              <w:t xml:space="preserve">Mediante </w:t>
            </w:r>
            <w:r>
              <w:rPr>
                <w:rFonts w:ascii="Arial" w:hAnsi="Arial" w:cs="Arial"/>
                <w:sz w:val="22"/>
                <w:szCs w:val="22"/>
              </w:rPr>
              <w:t>ORDEN DE COMPRA</w:t>
            </w:r>
            <w:r w:rsidRPr="0040110F">
              <w:rPr>
                <w:rFonts w:ascii="Arial" w:hAnsi="Arial" w:cs="Arial"/>
                <w:sz w:val="22"/>
                <w:szCs w:val="22"/>
              </w:rPr>
              <w:t xml:space="preserve"> con la empresa adjudicada</w:t>
            </w:r>
          </w:p>
        </w:tc>
        <w:tc>
          <w:tcPr>
            <w:tcW w:w="1452" w:type="dxa"/>
            <w:shd w:val="clear" w:color="auto" w:fill="auto"/>
          </w:tcPr>
          <w:p w14:paraId="1DBD8543" w14:textId="77777777" w:rsidR="00854C19" w:rsidRPr="00BF15FE" w:rsidRDefault="00854C19" w:rsidP="00854C19">
            <w:pPr>
              <w:jc w:val="both"/>
              <w:rPr>
                <w:rFonts w:cs="Arial"/>
                <w:sz w:val="18"/>
                <w:szCs w:val="18"/>
                <w:lang w:val="es-BO"/>
              </w:rPr>
            </w:pPr>
          </w:p>
        </w:tc>
      </w:tr>
    </w:tbl>
    <w:p w14:paraId="5A817773" w14:textId="77777777" w:rsidR="001669BE" w:rsidRDefault="001669BE" w:rsidP="00C163C4">
      <w:pPr>
        <w:jc w:val="both"/>
        <w:rPr>
          <w:rFonts w:cs="Arial"/>
          <w:b/>
          <w:lang w:val="es-BO"/>
        </w:rPr>
      </w:pPr>
    </w:p>
    <w:p w14:paraId="2E8E68F6" w14:textId="4DCA0728" w:rsidR="00C163C4" w:rsidRPr="009956C4" w:rsidRDefault="00C163C4" w:rsidP="00BB60BC">
      <w:pPr>
        <w:ind w:left="-851"/>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BB60BC">
      <w:pPr>
        <w:ind w:left="-851"/>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BB60BC">
      <w:pPr>
        <w:ind w:left="-851"/>
        <w:jc w:val="both"/>
        <w:rPr>
          <w:b/>
          <w:lang w:val="es-BO"/>
        </w:rPr>
      </w:pPr>
    </w:p>
    <w:p w14:paraId="3DC9FE3C" w14:textId="19A093B3" w:rsidR="00266DDD" w:rsidRPr="009956C4" w:rsidRDefault="00266DDD" w:rsidP="00BB60BC">
      <w:pPr>
        <w:ind w:left="-851"/>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464BAE23" w:rsidR="00232E88" w:rsidRDefault="00232E88" w:rsidP="00C163C4">
      <w:pPr>
        <w:jc w:val="both"/>
        <w:rPr>
          <w:b/>
          <w:i/>
          <w:sz w:val="18"/>
          <w:szCs w:val="18"/>
          <w:lang w:val="es-BO"/>
        </w:rPr>
      </w:pPr>
    </w:p>
    <w:p w14:paraId="6064463C" w14:textId="01E75D9E" w:rsidR="004774AA" w:rsidRDefault="004774AA" w:rsidP="00C163C4">
      <w:pPr>
        <w:jc w:val="both"/>
        <w:rPr>
          <w:b/>
          <w:i/>
          <w:sz w:val="18"/>
          <w:szCs w:val="18"/>
          <w:lang w:val="es-BO"/>
        </w:rPr>
      </w:pPr>
    </w:p>
    <w:p w14:paraId="23FF2681" w14:textId="0E74EDDF" w:rsidR="004774AA" w:rsidRDefault="004774AA" w:rsidP="00C163C4">
      <w:pPr>
        <w:jc w:val="both"/>
        <w:rPr>
          <w:b/>
          <w:i/>
          <w:sz w:val="18"/>
          <w:szCs w:val="18"/>
          <w:lang w:val="es-BO"/>
        </w:rPr>
      </w:pPr>
    </w:p>
    <w:p w14:paraId="36D647AC" w14:textId="77777777" w:rsidR="004774AA" w:rsidRPr="009956C4" w:rsidRDefault="004774AA"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27C2B80F" w14:textId="3B3D8709" w:rsidR="00975A21" w:rsidRPr="009956C4" w:rsidRDefault="00975A21" w:rsidP="00F037D7">
      <w:pPr>
        <w:jc w:val="center"/>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sidRPr="009956C4">
        <w:rPr>
          <w:b/>
          <w:i/>
          <w:sz w:val="18"/>
          <w:szCs w:val="18"/>
          <w:lang w:val="es-BO"/>
        </w:rPr>
        <w:br w:type="page"/>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A910E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910EA">
            <w:pPr>
              <w:numPr>
                <w:ilvl w:val="0"/>
                <w:numId w:val="26"/>
              </w:numPr>
              <w:tabs>
                <w:tab w:val="clear" w:pos="357"/>
              </w:tabs>
              <w:ind w:left="397" w:right="113" w:hanging="283"/>
              <w:jc w:val="both"/>
              <w:rPr>
                <w:rFonts w:ascii="Arial" w:hAnsi="Arial" w:cs="Arial"/>
                <w:lang w:val="es-BO"/>
              </w:rPr>
            </w:pPr>
            <w:r w:rsidRPr="00655B03">
              <w:rPr>
                <w:rFonts w:ascii="Arial" w:hAnsi="Arial" w:cs="Arial"/>
                <w:b/>
                <w:lang w:val="pt-PT"/>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A910E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910EA">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910E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910E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910EA">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A910E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74CAB77D" w14:textId="73DBE4C0" w:rsidR="002A3754" w:rsidRDefault="002A3754" w:rsidP="005B5BC7">
      <w:pPr>
        <w:tabs>
          <w:tab w:val="center" w:pos="5833"/>
          <w:tab w:val="right" w:pos="10252"/>
        </w:tabs>
        <w:jc w:val="center"/>
        <w:rPr>
          <w:rFonts w:ascii="Arial" w:hAnsi="Arial" w:cs="Arial"/>
          <w:lang w:val="es-BO" w:eastAsia="en-US"/>
        </w:rPr>
      </w:pPr>
    </w:p>
    <w:p w14:paraId="1536BBEB" w14:textId="6FD3EC20" w:rsidR="005B5BC7" w:rsidRDefault="005B5BC7" w:rsidP="005B5BC7">
      <w:pPr>
        <w:tabs>
          <w:tab w:val="center" w:pos="5833"/>
          <w:tab w:val="right" w:pos="10252"/>
        </w:tabs>
        <w:jc w:val="center"/>
        <w:rPr>
          <w:rFonts w:ascii="Arial" w:hAnsi="Arial" w:cs="Arial"/>
          <w:lang w:val="es-BO" w:eastAsia="en-US"/>
        </w:rPr>
      </w:pPr>
    </w:p>
    <w:p w14:paraId="30168BF3" w14:textId="6C03BAB9" w:rsidR="005B5BC7" w:rsidRDefault="005B5BC7" w:rsidP="005B5BC7">
      <w:pPr>
        <w:tabs>
          <w:tab w:val="center" w:pos="5833"/>
          <w:tab w:val="right" w:pos="10252"/>
        </w:tabs>
        <w:jc w:val="center"/>
        <w:rPr>
          <w:rFonts w:ascii="Arial" w:hAnsi="Arial" w:cs="Arial"/>
          <w:lang w:val="es-BO" w:eastAsia="en-US"/>
        </w:rPr>
      </w:pPr>
    </w:p>
    <w:p w14:paraId="661F360E" w14:textId="566991D3" w:rsidR="005B5BC7" w:rsidRDefault="005B5BC7" w:rsidP="005B5BC7">
      <w:pPr>
        <w:tabs>
          <w:tab w:val="center" w:pos="5833"/>
          <w:tab w:val="right" w:pos="10252"/>
        </w:tabs>
        <w:jc w:val="center"/>
        <w:rPr>
          <w:rFonts w:ascii="Arial" w:hAnsi="Arial" w:cs="Arial"/>
          <w:lang w:val="es-BO" w:eastAsia="en-US"/>
        </w:rPr>
      </w:pPr>
    </w:p>
    <w:p w14:paraId="2B0C2438" w14:textId="0BD646A6" w:rsidR="005B5BC7" w:rsidRDefault="005B5BC7" w:rsidP="005B5BC7">
      <w:pPr>
        <w:tabs>
          <w:tab w:val="center" w:pos="5833"/>
          <w:tab w:val="right" w:pos="10252"/>
        </w:tabs>
        <w:jc w:val="center"/>
        <w:rPr>
          <w:rFonts w:ascii="Arial" w:hAnsi="Arial" w:cs="Arial"/>
          <w:lang w:val="es-BO" w:eastAsia="en-US"/>
        </w:rPr>
      </w:pPr>
    </w:p>
    <w:p w14:paraId="3660FAAA" w14:textId="417D139D" w:rsidR="005B5BC7" w:rsidRDefault="005B5BC7" w:rsidP="005B5BC7">
      <w:pPr>
        <w:tabs>
          <w:tab w:val="center" w:pos="5833"/>
          <w:tab w:val="right" w:pos="10252"/>
        </w:tabs>
        <w:jc w:val="center"/>
        <w:rPr>
          <w:rFonts w:ascii="Arial" w:hAnsi="Arial" w:cs="Arial"/>
          <w:lang w:val="es-BO" w:eastAsia="en-US"/>
        </w:rPr>
      </w:pPr>
    </w:p>
    <w:p w14:paraId="76664F4A" w14:textId="4DFCC13E" w:rsidR="005B5BC7" w:rsidRDefault="005B5BC7" w:rsidP="005B5BC7">
      <w:pPr>
        <w:tabs>
          <w:tab w:val="center" w:pos="5833"/>
          <w:tab w:val="right" w:pos="10252"/>
        </w:tabs>
        <w:jc w:val="center"/>
        <w:rPr>
          <w:rFonts w:ascii="Arial" w:hAnsi="Arial" w:cs="Arial"/>
          <w:lang w:val="es-BO" w:eastAsia="en-US"/>
        </w:rPr>
      </w:pPr>
    </w:p>
    <w:p w14:paraId="748E4EFF" w14:textId="127986EC" w:rsidR="005B5BC7" w:rsidRDefault="005B5BC7" w:rsidP="005B5BC7">
      <w:pPr>
        <w:tabs>
          <w:tab w:val="center" w:pos="5833"/>
          <w:tab w:val="right" w:pos="10252"/>
        </w:tabs>
        <w:jc w:val="center"/>
        <w:rPr>
          <w:rFonts w:ascii="Arial" w:hAnsi="Arial" w:cs="Arial"/>
          <w:lang w:val="es-BO" w:eastAsia="en-US"/>
        </w:rPr>
      </w:pPr>
    </w:p>
    <w:p w14:paraId="5B39CFFE" w14:textId="53ED2F52" w:rsidR="005B5BC7" w:rsidRDefault="005B5BC7" w:rsidP="005B5BC7">
      <w:pPr>
        <w:tabs>
          <w:tab w:val="center" w:pos="5833"/>
          <w:tab w:val="right" w:pos="10252"/>
        </w:tabs>
        <w:jc w:val="center"/>
        <w:rPr>
          <w:rFonts w:ascii="Arial" w:hAnsi="Arial" w:cs="Arial"/>
          <w:lang w:val="es-BO" w:eastAsia="en-US"/>
        </w:rPr>
      </w:pPr>
    </w:p>
    <w:p w14:paraId="4D3D33C8" w14:textId="3FF85513" w:rsidR="005B5BC7" w:rsidRDefault="005B5BC7" w:rsidP="005B5BC7">
      <w:pPr>
        <w:tabs>
          <w:tab w:val="center" w:pos="5833"/>
          <w:tab w:val="right" w:pos="10252"/>
        </w:tabs>
        <w:jc w:val="center"/>
        <w:rPr>
          <w:rFonts w:ascii="Arial" w:hAnsi="Arial" w:cs="Arial"/>
          <w:lang w:val="es-BO" w:eastAsia="en-US"/>
        </w:rPr>
      </w:pPr>
    </w:p>
    <w:p w14:paraId="34E49671" w14:textId="406C2D0A" w:rsidR="005B5BC7" w:rsidRDefault="005B5BC7" w:rsidP="005B5BC7">
      <w:pPr>
        <w:tabs>
          <w:tab w:val="center" w:pos="5833"/>
          <w:tab w:val="right" w:pos="10252"/>
        </w:tabs>
        <w:jc w:val="center"/>
        <w:rPr>
          <w:rFonts w:ascii="Arial" w:hAnsi="Arial" w:cs="Arial"/>
          <w:lang w:val="es-BO" w:eastAsia="en-US"/>
        </w:rPr>
      </w:pPr>
    </w:p>
    <w:p w14:paraId="1108B71F" w14:textId="1665D59D" w:rsidR="005B5BC7" w:rsidRDefault="005B5BC7" w:rsidP="005B5BC7">
      <w:pPr>
        <w:tabs>
          <w:tab w:val="center" w:pos="5833"/>
          <w:tab w:val="right" w:pos="10252"/>
        </w:tabs>
        <w:jc w:val="center"/>
        <w:rPr>
          <w:rFonts w:ascii="Arial" w:hAnsi="Arial" w:cs="Arial"/>
          <w:lang w:val="es-BO" w:eastAsia="en-US"/>
        </w:rPr>
      </w:pPr>
    </w:p>
    <w:p w14:paraId="5BC0A819" w14:textId="08FDAC8A" w:rsidR="005B5BC7" w:rsidRDefault="005B5BC7" w:rsidP="005B5BC7">
      <w:pPr>
        <w:tabs>
          <w:tab w:val="center" w:pos="5833"/>
          <w:tab w:val="right" w:pos="10252"/>
        </w:tabs>
        <w:jc w:val="center"/>
        <w:rPr>
          <w:rFonts w:ascii="Arial" w:hAnsi="Arial" w:cs="Arial"/>
          <w:lang w:val="es-BO" w:eastAsia="en-US"/>
        </w:rPr>
      </w:pPr>
    </w:p>
    <w:p w14:paraId="06D0DB5D" w14:textId="157C3F3A" w:rsidR="005B5BC7" w:rsidRDefault="005B5BC7" w:rsidP="005B5BC7">
      <w:pPr>
        <w:tabs>
          <w:tab w:val="center" w:pos="5833"/>
          <w:tab w:val="right" w:pos="10252"/>
        </w:tabs>
        <w:jc w:val="center"/>
        <w:rPr>
          <w:rFonts w:ascii="Arial" w:hAnsi="Arial" w:cs="Arial"/>
          <w:lang w:val="es-BO" w:eastAsia="en-US"/>
        </w:rPr>
      </w:pPr>
    </w:p>
    <w:p w14:paraId="5A924FA3" w14:textId="3A060991" w:rsidR="005B5BC7" w:rsidRDefault="005B5BC7" w:rsidP="005B5BC7">
      <w:pPr>
        <w:tabs>
          <w:tab w:val="center" w:pos="5833"/>
          <w:tab w:val="right" w:pos="10252"/>
        </w:tabs>
        <w:jc w:val="center"/>
        <w:rPr>
          <w:rFonts w:ascii="Arial" w:hAnsi="Arial" w:cs="Arial"/>
          <w:lang w:val="es-BO" w:eastAsia="en-US"/>
        </w:rPr>
      </w:pPr>
    </w:p>
    <w:p w14:paraId="14A9C1FE" w14:textId="4F83D73C" w:rsidR="005B5BC7" w:rsidRDefault="005B5BC7" w:rsidP="005B5BC7">
      <w:pPr>
        <w:tabs>
          <w:tab w:val="center" w:pos="5833"/>
          <w:tab w:val="right" w:pos="10252"/>
        </w:tabs>
        <w:jc w:val="center"/>
        <w:rPr>
          <w:rFonts w:ascii="Arial" w:hAnsi="Arial" w:cs="Arial"/>
          <w:lang w:val="es-BO" w:eastAsia="en-US"/>
        </w:rPr>
      </w:pPr>
    </w:p>
    <w:p w14:paraId="0FE4E7D9" w14:textId="5B9F3B82" w:rsidR="005B5BC7" w:rsidRDefault="005B5BC7" w:rsidP="005B5BC7">
      <w:pPr>
        <w:tabs>
          <w:tab w:val="center" w:pos="5833"/>
          <w:tab w:val="right" w:pos="10252"/>
        </w:tabs>
        <w:jc w:val="center"/>
        <w:rPr>
          <w:rFonts w:ascii="Arial" w:hAnsi="Arial" w:cs="Arial"/>
          <w:lang w:val="es-BO" w:eastAsia="en-US"/>
        </w:rPr>
      </w:pPr>
    </w:p>
    <w:p w14:paraId="06BAD59A" w14:textId="48A13396" w:rsidR="005B5BC7" w:rsidRDefault="005B5BC7" w:rsidP="005B5BC7">
      <w:pPr>
        <w:tabs>
          <w:tab w:val="center" w:pos="5833"/>
          <w:tab w:val="right" w:pos="10252"/>
        </w:tabs>
        <w:jc w:val="center"/>
        <w:rPr>
          <w:rFonts w:ascii="Arial" w:hAnsi="Arial" w:cs="Arial"/>
          <w:lang w:val="es-BO" w:eastAsia="en-US"/>
        </w:rPr>
      </w:pPr>
    </w:p>
    <w:p w14:paraId="6B44D5A2" w14:textId="4AC4A761" w:rsidR="005B5BC7" w:rsidRDefault="005B5BC7" w:rsidP="005B5BC7">
      <w:pPr>
        <w:tabs>
          <w:tab w:val="center" w:pos="5833"/>
          <w:tab w:val="right" w:pos="10252"/>
        </w:tabs>
        <w:jc w:val="center"/>
        <w:rPr>
          <w:rFonts w:ascii="Arial" w:hAnsi="Arial" w:cs="Arial"/>
          <w:lang w:val="es-BO" w:eastAsia="en-US"/>
        </w:rPr>
      </w:pPr>
    </w:p>
    <w:p w14:paraId="75561412" w14:textId="024CDC98" w:rsidR="005B5BC7" w:rsidRDefault="005B5BC7" w:rsidP="005B5BC7">
      <w:pPr>
        <w:tabs>
          <w:tab w:val="center" w:pos="5833"/>
          <w:tab w:val="right" w:pos="10252"/>
        </w:tabs>
        <w:jc w:val="center"/>
        <w:rPr>
          <w:rFonts w:ascii="Arial" w:hAnsi="Arial" w:cs="Arial"/>
          <w:lang w:val="es-BO" w:eastAsia="en-US"/>
        </w:rPr>
      </w:pPr>
    </w:p>
    <w:p w14:paraId="59B775FB" w14:textId="6E35F1F4" w:rsidR="005B5BC7" w:rsidRDefault="005B5BC7" w:rsidP="005B5BC7">
      <w:pPr>
        <w:tabs>
          <w:tab w:val="center" w:pos="5833"/>
          <w:tab w:val="right" w:pos="10252"/>
        </w:tabs>
        <w:jc w:val="center"/>
        <w:rPr>
          <w:rFonts w:ascii="Arial" w:hAnsi="Arial" w:cs="Arial"/>
          <w:lang w:val="es-BO" w:eastAsia="en-US"/>
        </w:rPr>
      </w:pPr>
    </w:p>
    <w:p w14:paraId="26901155" w14:textId="7FF5AEBC" w:rsidR="005B5BC7" w:rsidRDefault="005B5BC7" w:rsidP="005B5BC7">
      <w:pPr>
        <w:tabs>
          <w:tab w:val="center" w:pos="5833"/>
          <w:tab w:val="right" w:pos="10252"/>
        </w:tabs>
        <w:jc w:val="center"/>
        <w:rPr>
          <w:rFonts w:ascii="Arial" w:hAnsi="Arial" w:cs="Arial"/>
          <w:lang w:val="es-BO" w:eastAsia="en-US"/>
        </w:rPr>
      </w:pPr>
    </w:p>
    <w:p w14:paraId="0F3D5FBB" w14:textId="408E3F1B" w:rsidR="005B5BC7" w:rsidRDefault="005B5BC7" w:rsidP="005B5BC7">
      <w:pPr>
        <w:tabs>
          <w:tab w:val="center" w:pos="5833"/>
          <w:tab w:val="right" w:pos="10252"/>
        </w:tabs>
        <w:jc w:val="center"/>
        <w:rPr>
          <w:rFonts w:ascii="Arial" w:hAnsi="Arial" w:cs="Arial"/>
          <w:lang w:val="es-BO" w:eastAsia="en-US"/>
        </w:rPr>
      </w:pPr>
    </w:p>
    <w:p w14:paraId="2C17D52A" w14:textId="29596461" w:rsidR="005B5BC7" w:rsidRDefault="005B5BC7" w:rsidP="005B5BC7">
      <w:pPr>
        <w:tabs>
          <w:tab w:val="center" w:pos="5833"/>
          <w:tab w:val="right" w:pos="10252"/>
        </w:tabs>
        <w:jc w:val="center"/>
        <w:rPr>
          <w:rFonts w:ascii="Arial" w:hAnsi="Arial" w:cs="Arial"/>
          <w:lang w:val="es-BO" w:eastAsia="en-US"/>
        </w:rPr>
      </w:pPr>
    </w:p>
    <w:p w14:paraId="656CB8F3" w14:textId="170028B5" w:rsidR="005B5BC7" w:rsidRDefault="005B5BC7" w:rsidP="005B5BC7">
      <w:pPr>
        <w:tabs>
          <w:tab w:val="center" w:pos="5833"/>
          <w:tab w:val="right" w:pos="10252"/>
        </w:tabs>
        <w:jc w:val="center"/>
        <w:rPr>
          <w:rFonts w:ascii="Arial" w:hAnsi="Arial" w:cs="Arial"/>
          <w:lang w:val="es-BO" w:eastAsia="en-US"/>
        </w:rPr>
      </w:pPr>
    </w:p>
    <w:p w14:paraId="7C2666D7" w14:textId="6844440F" w:rsidR="005B5BC7" w:rsidRDefault="005B5BC7" w:rsidP="005B5BC7">
      <w:pPr>
        <w:tabs>
          <w:tab w:val="center" w:pos="5833"/>
          <w:tab w:val="right" w:pos="10252"/>
        </w:tabs>
        <w:jc w:val="center"/>
        <w:rPr>
          <w:rFonts w:ascii="Arial" w:hAnsi="Arial" w:cs="Arial"/>
          <w:lang w:val="es-BO" w:eastAsia="en-US"/>
        </w:rPr>
      </w:pPr>
    </w:p>
    <w:p w14:paraId="1DF3DA54" w14:textId="2F0B8B0E" w:rsidR="005B5BC7" w:rsidRDefault="005B5BC7" w:rsidP="005B5BC7">
      <w:pPr>
        <w:tabs>
          <w:tab w:val="center" w:pos="5833"/>
          <w:tab w:val="right" w:pos="10252"/>
        </w:tabs>
        <w:jc w:val="center"/>
        <w:rPr>
          <w:rFonts w:ascii="Arial" w:hAnsi="Arial" w:cs="Arial"/>
          <w:lang w:val="es-BO" w:eastAsia="en-US"/>
        </w:rPr>
      </w:pPr>
    </w:p>
    <w:p w14:paraId="68E256F3" w14:textId="4E2E9154" w:rsidR="005B5BC7" w:rsidRDefault="005B5BC7" w:rsidP="005B5BC7">
      <w:pPr>
        <w:tabs>
          <w:tab w:val="center" w:pos="5833"/>
          <w:tab w:val="right" w:pos="10252"/>
        </w:tabs>
        <w:jc w:val="center"/>
        <w:rPr>
          <w:rFonts w:ascii="Arial" w:hAnsi="Arial" w:cs="Arial"/>
          <w:lang w:val="es-BO" w:eastAsia="en-US"/>
        </w:rPr>
      </w:pPr>
    </w:p>
    <w:p w14:paraId="6B8A1051" w14:textId="2AA0D43C" w:rsidR="005B5BC7" w:rsidRDefault="005B5BC7" w:rsidP="005B5BC7">
      <w:pPr>
        <w:tabs>
          <w:tab w:val="center" w:pos="5833"/>
          <w:tab w:val="right" w:pos="10252"/>
        </w:tabs>
        <w:jc w:val="center"/>
        <w:rPr>
          <w:rFonts w:ascii="Arial" w:hAnsi="Arial" w:cs="Arial"/>
          <w:lang w:val="es-BO" w:eastAsia="en-US"/>
        </w:rPr>
      </w:pPr>
    </w:p>
    <w:p w14:paraId="76FACF58" w14:textId="0EF16319" w:rsidR="005B5BC7" w:rsidRDefault="005B5BC7" w:rsidP="005B5BC7">
      <w:pPr>
        <w:tabs>
          <w:tab w:val="center" w:pos="5833"/>
          <w:tab w:val="right" w:pos="10252"/>
        </w:tabs>
        <w:jc w:val="center"/>
        <w:rPr>
          <w:rFonts w:ascii="Arial" w:hAnsi="Arial" w:cs="Arial"/>
          <w:lang w:val="es-BO" w:eastAsia="en-US"/>
        </w:rPr>
      </w:pPr>
    </w:p>
    <w:p w14:paraId="5D7380EF" w14:textId="33263C46" w:rsidR="005B5BC7" w:rsidRDefault="005B5BC7" w:rsidP="005B5BC7">
      <w:pPr>
        <w:tabs>
          <w:tab w:val="center" w:pos="5833"/>
          <w:tab w:val="right" w:pos="10252"/>
        </w:tabs>
        <w:jc w:val="center"/>
        <w:rPr>
          <w:rFonts w:ascii="Arial" w:hAnsi="Arial" w:cs="Arial"/>
          <w:lang w:val="es-BO" w:eastAsia="en-US"/>
        </w:rPr>
      </w:pPr>
    </w:p>
    <w:p w14:paraId="5CE30F09" w14:textId="0DC4C2A9" w:rsidR="005B5BC7" w:rsidRDefault="005B5BC7" w:rsidP="005B5BC7">
      <w:pPr>
        <w:tabs>
          <w:tab w:val="center" w:pos="5833"/>
          <w:tab w:val="right" w:pos="10252"/>
        </w:tabs>
        <w:jc w:val="center"/>
        <w:rPr>
          <w:rFonts w:ascii="Arial" w:hAnsi="Arial" w:cs="Arial"/>
          <w:lang w:val="es-BO" w:eastAsia="en-US"/>
        </w:rPr>
      </w:pPr>
    </w:p>
    <w:p w14:paraId="506C8092" w14:textId="6D8D3D33" w:rsidR="005B5BC7" w:rsidRDefault="005B5BC7" w:rsidP="005B5BC7">
      <w:pPr>
        <w:tabs>
          <w:tab w:val="center" w:pos="5833"/>
          <w:tab w:val="right" w:pos="10252"/>
        </w:tabs>
        <w:jc w:val="center"/>
        <w:rPr>
          <w:rFonts w:ascii="Arial" w:hAnsi="Arial" w:cs="Arial"/>
          <w:lang w:val="es-BO" w:eastAsia="en-US"/>
        </w:rPr>
      </w:pPr>
    </w:p>
    <w:p w14:paraId="5E71B766" w14:textId="4B95B738" w:rsidR="005B5BC7" w:rsidRDefault="005B5BC7" w:rsidP="005B5BC7">
      <w:pPr>
        <w:tabs>
          <w:tab w:val="center" w:pos="5833"/>
          <w:tab w:val="right" w:pos="10252"/>
        </w:tabs>
        <w:jc w:val="center"/>
        <w:rPr>
          <w:rFonts w:ascii="Arial" w:hAnsi="Arial" w:cs="Arial"/>
          <w:lang w:val="es-BO" w:eastAsia="en-US"/>
        </w:rPr>
      </w:pPr>
    </w:p>
    <w:p w14:paraId="49A2C027" w14:textId="03B265B9" w:rsidR="005B5BC7" w:rsidRDefault="005B5BC7" w:rsidP="005B5BC7">
      <w:pPr>
        <w:tabs>
          <w:tab w:val="center" w:pos="5833"/>
          <w:tab w:val="right" w:pos="10252"/>
        </w:tabs>
        <w:jc w:val="center"/>
        <w:rPr>
          <w:rFonts w:ascii="Arial" w:hAnsi="Arial" w:cs="Arial"/>
          <w:lang w:val="es-BO" w:eastAsia="en-US"/>
        </w:rPr>
      </w:pPr>
    </w:p>
    <w:p w14:paraId="6DF51D9B" w14:textId="6F7DB45F" w:rsidR="005B5BC7" w:rsidRDefault="005B5BC7" w:rsidP="005B5BC7">
      <w:pPr>
        <w:tabs>
          <w:tab w:val="center" w:pos="5833"/>
          <w:tab w:val="right" w:pos="10252"/>
        </w:tabs>
        <w:jc w:val="center"/>
        <w:rPr>
          <w:rFonts w:ascii="Arial" w:hAnsi="Arial" w:cs="Arial"/>
          <w:lang w:val="es-BO" w:eastAsia="en-US"/>
        </w:rPr>
      </w:pPr>
    </w:p>
    <w:p w14:paraId="447DA476" w14:textId="231B17C3" w:rsidR="005B5BC7" w:rsidRDefault="005B5BC7" w:rsidP="005B5BC7">
      <w:pPr>
        <w:tabs>
          <w:tab w:val="center" w:pos="5833"/>
          <w:tab w:val="right" w:pos="10252"/>
        </w:tabs>
        <w:jc w:val="center"/>
        <w:rPr>
          <w:rFonts w:ascii="Arial" w:hAnsi="Arial" w:cs="Arial"/>
          <w:lang w:val="es-BO" w:eastAsia="en-US"/>
        </w:rPr>
      </w:pPr>
    </w:p>
    <w:p w14:paraId="616B65F6" w14:textId="70336B33" w:rsidR="005B5BC7" w:rsidRDefault="005B5BC7" w:rsidP="005B5BC7">
      <w:pPr>
        <w:tabs>
          <w:tab w:val="center" w:pos="5833"/>
          <w:tab w:val="right" w:pos="10252"/>
        </w:tabs>
        <w:jc w:val="center"/>
        <w:rPr>
          <w:rFonts w:ascii="Arial" w:hAnsi="Arial" w:cs="Arial"/>
          <w:lang w:val="es-BO" w:eastAsia="en-US"/>
        </w:rPr>
      </w:pPr>
    </w:p>
    <w:p w14:paraId="7FA485C0" w14:textId="65AC0B43" w:rsidR="005B5BC7" w:rsidRDefault="005B5BC7" w:rsidP="005B5BC7">
      <w:pPr>
        <w:tabs>
          <w:tab w:val="center" w:pos="5833"/>
          <w:tab w:val="right" w:pos="10252"/>
        </w:tabs>
        <w:jc w:val="center"/>
        <w:rPr>
          <w:rFonts w:ascii="Arial" w:hAnsi="Arial" w:cs="Arial"/>
          <w:lang w:val="es-BO" w:eastAsia="en-US"/>
        </w:rPr>
      </w:pPr>
    </w:p>
    <w:p w14:paraId="1438F491" w14:textId="680B0F61" w:rsidR="005B5BC7" w:rsidRDefault="005B5BC7" w:rsidP="005B5BC7">
      <w:pPr>
        <w:tabs>
          <w:tab w:val="center" w:pos="5833"/>
          <w:tab w:val="right" w:pos="10252"/>
        </w:tabs>
        <w:jc w:val="center"/>
        <w:rPr>
          <w:rFonts w:ascii="Arial" w:hAnsi="Arial" w:cs="Arial"/>
          <w:lang w:val="es-BO" w:eastAsia="en-US"/>
        </w:rPr>
      </w:pPr>
    </w:p>
    <w:p w14:paraId="0B59D8A1" w14:textId="10D84A8B" w:rsidR="005B5BC7" w:rsidRDefault="005B5BC7" w:rsidP="005B5BC7">
      <w:pPr>
        <w:tabs>
          <w:tab w:val="center" w:pos="5833"/>
          <w:tab w:val="right" w:pos="10252"/>
        </w:tabs>
        <w:jc w:val="center"/>
        <w:rPr>
          <w:rFonts w:ascii="Arial" w:hAnsi="Arial" w:cs="Arial"/>
          <w:lang w:val="es-BO" w:eastAsia="en-US"/>
        </w:rPr>
      </w:pPr>
    </w:p>
    <w:p w14:paraId="54B076DC" w14:textId="10CCB0E3" w:rsidR="005B5BC7" w:rsidRDefault="005B5BC7" w:rsidP="005B5BC7">
      <w:pPr>
        <w:tabs>
          <w:tab w:val="center" w:pos="5833"/>
          <w:tab w:val="right" w:pos="10252"/>
        </w:tabs>
        <w:jc w:val="center"/>
        <w:rPr>
          <w:rFonts w:ascii="Arial" w:hAnsi="Arial" w:cs="Arial"/>
          <w:lang w:val="es-BO" w:eastAsia="en-US"/>
        </w:rPr>
      </w:pPr>
    </w:p>
    <w:p w14:paraId="17AABB93" w14:textId="0BEAB858" w:rsidR="005B5BC7" w:rsidRDefault="005B5BC7" w:rsidP="005B5BC7">
      <w:pPr>
        <w:tabs>
          <w:tab w:val="center" w:pos="5833"/>
          <w:tab w:val="right" w:pos="10252"/>
        </w:tabs>
        <w:jc w:val="center"/>
        <w:rPr>
          <w:rFonts w:ascii="Arial" w:hAnsi="Arial" w:cs="Arial"/>
          <w:lang w:val="es-BO" w:eastAsia="en-US"/>
        </w:rPr>
      </w:pPr>
    </w:p>
    <w:p w14:paraId="46AEB573" w14:textId="3773E06F" w:rsidR="005B5BC7" w:rsidRDefault="005B5BC7" w:rsidP="005B5BC7">
      <w:pPr>
        <w:tabs>
          <w:tab w:val="center" w:pos="5833"/>
          <w:tab w:val="right" w:pos="10252"/>
        </w:tabs>
        <w:jc w:val="center"/>
        <w:rPr>
          <w:rFonts w:ascii="Arial" w:hAnsi="Arial" w:cs="Arial"/>
          <w:lang w:val="es-BO" w:eastAsia="en-US"/>
        </w:rPr>
      </w:pPr>
    </w:p>
    <w:p w14:paraId="7375CC20" w14:textId="0924E49C" w:rsidR="005B5BC7" w:rsidRDefault="005B5BC7" w:rsidP="005B5BC7">
      <w:pPr>
        <w:tabs>
          <w:tab w:val="center" w:pos="5833"/>
          <w:tab w:val="right" w:pos="10252"/>
        </w:tabs>
        <w:jc w:val="center"/>
        <w:rPr>
          <w:rFonts w:ascii="Arial" w:hAnsi="Arial" w:cs="Arial"/>
          <w:lang w:val="es-BO" w:eastAsia="en-US"/>
        </w:rPr>
      </w:pPr>
    </w:p>
    <w:p w14:paraId="6762E73F" w14:textId="584E4D07" w:rsidR="005B5BC7" w:rsidRDefault="005B5BC7" w:rsidP="005B5BC7">
      <w:pPr>
        <w:tabs>
          <w:tab w:val="center" w:pos="5833"/>
          <w:tab w:val="right" w:pos="10252"/>
        </w:tabs>
        <w:jc w:val="center"/>
        <w:rPr>
          <w:rFonts w:ascii="Arial" w:hAnsi="Arial" w:cs="Arial"/>
          <w:lang w:val="es-BO" w:eastAsia="en-US"/>
        </w:rPr>
      </w:pPr>
    </w:p>
    <w:p w14:paraId="4EEDEA05" w14:textId="1837B1E9" w:rsidR="005B5BC7" w:rsidRDefault="005B5BC7" w:rsidP="005B5BC7">
      <w:pPr>
        <w:tabs>
          <w:tab w:val="center" w:pos="5833"/>
          <w:tab w:val="right" w:pos="10252"/>
        </w:tabs>
        <w:jc w:val="center"/>
        <w:rPr>
          <w:rFonts w:ascii="Arial" w:hAnsi="Arial" w:cs="Arial"/>
          <w:lang w:val="es-BO" w:eastAsia="en-US"/>
        </w:rPr>
      </w:pPr>
    </w:p>
    <w:p w14:paraId="2BB1074B" w14:textId="4171A54F" w:rsidR="005B5BC7" w:rsidRDefault="005B5BC7" w:rsidP="005B5BC7">
      <w:pPr>
        <w:tabs>
          <w:tab w:val="center" w:pos="5833"/>
          <w:tab w:val="right" w:pos="10252"/>
        </w:tabs>
        <w:jc w:val="center"/>
        <w:rPr>
          <w:rFonts w:ascii="Arial" w:hAnsi="Arial" w:cs="Arial"/>
          <w:lang w:val="es-BO" w:eastAsia="en-US"/>
        </w:rPr>
      </w:pPr>
    </w:p>
    <w:p w14:paraId="3FDF921A" w14:textId="7EF4D771" w:rsidR="005B5BC7" w:rsidRDefault="005B5BC7" w:rsidP="005B5BC7">
      <w:pPr>
        <w:tabs>
          <w:tab w:val="center" w:pos="5833"/>
          <w:tab w:val="right" w:pos="10252"/>
        </w:tabs>
        <w:jc w:val="center"/>
        <w:rPr>
          <w:rFonts w:ascii="Arial" w:hAnsi="Arial" w:cs="Arial"/>
          <w:lang w:val="es-BO" w:eastAsia="en-US"/>
        </w:rPr>
      </w:pPr>
    </w:p>
    <w:p w14:paraId="11FA0EC0" w14:textId="4114A99A" w:rsidR="005B5BC7" w:rsidRDefault="005B5BC7" w:rsidP="005B5BC7">
      <w:pPr>
        <w:tabs>
          <w:tab w:val="center" w:pos="5833"/>
          <w:tab w:val="right" w:pos="10252"/>
        </w:tabs>
        <w:jc w:val="center"/>
        <w:rPr>
          <w:rFonts w:ascii="Arial" w:hAnsi="Arial" w:cs="Arial"/>
          <w:lang w:val="es-BO" w:eastAsia="en-US"/>
        </w:rPr>
      </w:pPr>
    </w:p>
    <w:p w14:paraId="50BB4838" w14:textId="77777777" w:rsidR="005B5BC7" w:rsidRPr="009956C4" w:rsidRDefault="005B5BC7" w:rsidP="005B5BC7">
      <w:pPr>
        <w:tabs>
          <w:tab w:val="center" w:pos="5833"/>
          <w:tab w:val="right" w:pos="10252"/>
        </w:tabs>
        <w:jc w:val="center"/>
        <w:rPr>
          <w:rFonts w:ascii="Arial" w:hAnsi="Arial" w:cs="Arial"/>
          <w:lang w:val="es-BO" w:eastAsia="en-US"/>
        </w:rPr>
      </w:pPr>
    </w:p>
    <w:p w14:paraId="5B9E2612" w14:textId="6BD95857" w:rsidR="00220106" w:rsidRDefault="00220106" w:rsidP="00220106">
      <w:pPr>
        <w:jc w:val="center"/>
        <w:rPr>
          <w:rFonts w:cs="Arial"/>
          <w:b/>
          <w:sz w:val="18"/>
          <w:szCs w:val="18"/>
          <w:lang w:val="es-BO"/>
        </w:rPr>
      </w:pPr>
      <w:r w:rsidRPr="009956C4">
        <w:rPr>
          <w:rFonts w:cs="Arial"/>
          <w:b/>
          <w:sz w:val="18"/>
          <w:szCs w:val="18"/>
          <w:lang w:val="es-BO"/>
        </w:rPr>
        <w:lastRenderedPageBreak/>
        <w:t>ANEXO 3</w:t>
      </w:r>
    </w:p>
    <w:p w14:paraId="5D276744" w14:textId="77777777" w:rsidR="00220106" w:rsidRDefault="00220106" w:rsidP="00220106">
      <w:pPr>
        <w:tabs>
          <w:tab w:val="center" w:pos="5833"/>
          <w:tab w:val="right" w:pos="10252"/>
        </w:tabs>
        <w:jc w:val="center"/>
        <w:rPr>
          <w:rFonts w:ascii="Arial" w:hAnsi="Arial" w:cs="Arial"/>
          <w:lang w:val="es-BO"/>
        </w:rPr>
      </w:pPr>
    </w:p>
    <w:p w14:paraId="4BB176AA" w14:textId="77777777" w:rsidR="00220106" w:rsidRPr="009956C4" w:rsidRDefault="00220106" w:rsidP="00220106">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7222453A" w14:textId="77777777" w:rsidR="00220106" w:rsidRDefault="00220106" w:rsidP="00220106">
      <w:pPr>
        <w:jc w:val="center"/>
        <w:outlineLvl w:val="0"/>
        <w:rPr>
          <w:rFonts w:cs="Arial"/>
          <w:b/>
          <w:sz w:val="18"/>
          <w:szCs w:val="18"/>
          <w:lang w:val="es-BO"/>
        </w:rPr>
      </w:pPr>
    </w:p>
    <w:p w14:paraId="27C6AA5F" w14:textId="77777777" w:rsidR="00220106" w:rsidRPr="007B5012" w:rsidRDefault="00220106" w:rsidP="00220106">
      <w:pPr>
        <w:pStyle w:val="Textoindependiente"/>
        <w:spacing w:after="0"/>
        <w:jc w:val="center"/>
        <w:rPr>
          <w:lang w:val="es-BO"/>
        </w:rPr>
      </w:pPr>
      <w:r w:rsidRPr="007B5012">
        <w:rPr>
          <w:rFonts w:ascii="Cambria" w:hAnsi="Cambria" w:cs="Calibri"/>
          <w:b/>
          <w:i/>
          <w:sz w:val="36"/>
          <w:szCs w:val="36"/>
          <w:lang w:val="es-BO"/>
        </w:rPr>
        <w:t>ORDEN DE COMPRA</w:t>
      </w:r>
    </w:p>
    <w:p w14:paraId="0B82D25C" w14:textId="4DB6BB61" w:rsidR="00220106" w:rsidRPr="005E5BE5" w:rsidRDefault="00220106" w:rsidP="00220106">
      <w:pPr>
        <w:contextualSpacing/>
        <w:jc w:val="center"/>
        <w:rPr>
          <w:rFonts w:ascii="Cambria" w:hAnsi="Cambria" w:cs="Calibri"/>
          <w:b/>
          <w:i/>
          <w:sz w:val="20"/>
          <w:szCs w:val="20"/>
          <w:lang w:val="es-BO"/>
        </w:rPr>
      </w:pPr>
      <w:r w:rsidRPr="00A066B3">
        <w:rPr>
          <w:rFonts w:ascii="Cambria" w:hAnsi="Cambria" w:cs="Calibri"/>
          <w:b/>
          <w:i/>
          <w:sz w:val="20"/>
          <w:szCs w:val="20"/>
          <w:lang w:val="es-BO"/>
        </w:rPr>
        <w:t>YLB-</w:t>
      </w:r>
      <w:r>
        <w:rPr>
          <w:rFonts w:ascii="Cambria" w:hAnsi="Cambria" w:cs="Calibri"/>
          <w:b/>
          <w:i/>
          <w:sz w:val="20"/>
          <w:szCs w:val="20"/>
          <w:lang w:val="es-BO"/>
        </w:rPr>
        <w:t>ANPE</w:t>
      </w:r>
      <w:r w:rsidRPr="00A066B3">
        <w:rPr>
          <w:rFonts w:ascii="Cambria" w:hAnsi="Cambria" w:cs="Calibri"/>
          <w:b/>
          <w:i/>
          <w:sz w:val="20"/>
          <w:szCs w:val="20"/>
          <w:lang w:val="es-BO"/>
        </w:rPr>
        <w:t xml:space="preserve">-OC </w:t>
      </w:r>
      <w:proofErr w:type="spellStart"/>
      <w:r w:rsidRPr="00A066B3">
        <w:rPr>
          <w:rFonts w:ascii="Cambria" w:hAnsi="Cambria" w:cs="Calibri"/>
          <w:b/>
          <w:i/>
          <w:sz w:val="20"/>
          <w:szCs w:val="20"/>
          <w:lang w:val="es-BO"/>
        </w:rPr>
        <w:t>N°</w:t>
      </w:r>
      <w:proofErr w:type="spellEnd"/>
      <w:r>
        <w:rPr>
          <w:rFonts w:ascii="Cambria" w:hAnsi="Cambria" w:cs="Calibri"/>
          <w:b/>
          <w:i/>
          <w:sz w:val="20"/>
          <w:szCs w:val="20"/>
          <w:lang w:val="es-BO"/>
        </w:rPr>
        <w:t xml:space="preserve">       </w:t>
      </w:r>
      <w:r w:rsidRPr="00A066B3">
        <w:rPr>
          <w:rFonts w:ascii="Cambria" w:hAnsi="Cambria" w:cs="Calibri"/>
          <w:b/>
          <w:i/>
          <w:sz w:val="20"/>
          <w:szCs w:val="20"/>
          <w:lang w:val="es-BO"/>
        </w:rPr>
        <w:t>/202</w:t>
      </w:r>
      <w:r>
        <w:rPr>
          <w:rFonts w:ascii="Cambria" w:hAnsi="Cambria" w:cs="Calibri"/>
          <w:b/>
          <w:i/>
          <w:sz w:val="20"/>
          <w:szCs w:val="20"/>
          <w:lang w:val="es-BO"/>
        </w:rPr>
        <w:t>5</w:t>
      </w:r>
    </w:p>
    <w:tbl>
      <w:tblPr>
        <w:tblW w:w="9503" w:type="dxa"/>
        <w:tblCellSpacing w:w="20" w:type="dxa"/>
        <w:tblInd w:w="-45" w:type="dxa"/>
        <w:tblLayout w:type="fixed"/>
        <w:tblCellMar>
          <w:top w:w="28" w:type="dxa"/>
          <w:left w:w="57" w:type="dxa"/>
          <w:bottom w:w="28" w:type="dxa"/>
          <w:right w:w="57" w:type="dxa"/>
        </w:tblCellMar>
        <w:tblLook w:val="04A0" w:firstRow="1" w:lastRow="0" w:firstColumn="1" w:lastColumn="0" w:noHBand="0" w:noVBand="1"/>
      </w:tblPr>
      <w:tblGrid>
        <w:gridCol w:w="1605"/>
        <w:gridCol w:w="95"/>
        <w:gridCol w:w="721"/>
        <w:gridCol w:w="870"/>
        <w:gridCol w:w="1269"/>
        <w:gridCol w:w="1170"/>
        <w:gridCol w:w="242"/>
        <w:gridCol w:w="714"/>
        <w:gridCol w:w="345"/>
        <w:gridCol w:w="599"/>
        <w:gridCol w:w="1873"/>
      </w:tblGrid>
      <w:tr w:rsidR="00220106" w:rsidRPr="001641DD" w14:paraId="63976FCF" w14:textId="77777777" w:rsidTr="00525A94">
        <w:trPr>
          <w:trHeight w:val="260"/>
          <w:tblCellSpacing w:w="20" w:type="dxa"/>
        </w:trPr>
        <w:tc>
          <w:tcPr>
            <w:tcW w:w="1640" w:type="dxa"/>
            <w:gridSpan w:val="2"/>
            <w:shd w:val="clear" w:color="auto" w:fill="DBE5F1"/>
            <w:vAlign w:val="center"/>
          </w:tcPr>
          <w:p w14:paraId="34CCD0B7" w14:textId="77777777" w:rsidR="00220106" w:rsidRPr="00C9094F" w:rsidRDefault="00220106" w:rsidP="00525A94">
            <w:pPr>
              <w:pStyle w:val="Sinespaciado"/>
              <w:rPr>
                <w:rFonts w:ascii="Arial Narrow" w:hAnsi="Arial Narrow"/>
                <w:b/>
                <w:i/>
                <w:sz w:val="20"/>
                <w:szCs w:val="20"/>
              </w:rPr>
            </w:pPr>
            <w:r w:rsidRPr="00C9094F">
              <w:rPr>
                <w:rFonts w:ascii="Arial Narrow" w:hAnsi="Arial Narrow"/>
                <w:b/>
                <w:i/>
                <w:sz w:val="20"/>
                <w:szCs w:val="20"/>
              </w:rPr>
              <w:t>Fecha de emisión</w:t>
            </w:r>
          </w:p>
        </w:tc>
        <w:tc>
          <w:tcPr>
            <w:tcW w:w="2820" w:type="dxa"/>
            <w:gridSpan w:val="3"/>
            <w:tcBorders>
              <w:top w:val="single" w:sz="4" w:space="0" w:color="8DB3E2"/>
              <w:left w:val="single" w:sz="4" w:space="0" w:color="8DB3E2"/>
              <w:bottom w:val="single" w:sz="4" w:space="0" w:color="8DB3E2"/>
              <w:right w:val="single" w:sz="4" w:space="0" w:color="8DB3E2"/>
            </w:tcBorders>
            <w:shd w:val="clear" w:color="auto" w:fill="auto"/>
            <w:vAlign w:val="center"/>
          </w:tcPr>
          <w:p w14:paraId="306FC649" w14:textId="77777777" w:rsidR="00220106" w:rsidRPr="00C9094F" w:rsidRDefault="00220106" w:rsidP="00525A94">
            <w:pPr>
              <w:pStyle w:val="Sinespaciado"/>
              <w:rPr>
                <w:rFonts w:ascii="Arial Narrow" w:hAnsi="Arial Narrow"/>
                <w:i/>
                <w:sz w:val="20"/>
                <w:szCs w:val="20"/>
                <w:highlight w:val="yellow"/>
              </w:rPr>
            </w:pPr>
          </w:p>
        </w:tc>
        <w:tc>
          <w:tcPr>
            <w:tcW w:w="1372" w:type="dxa"/>
            <w:gridSpan w:val="2"/>
            <w:shd w:val="clear" w:color="auto" w:fill="DBE5F1"/>
            <w:vAlign w:val="center"/>
          </w:tcPr>
          <w:p w14:paraId="4B16B523" w14:textId="77777777" w:rsidR="00220106" w:rsidRPr="00027A3D" w:rsidRDefault="00220106" w:rsidP="00525A94">
            <w:pPr>
              <w:pStyle w:val="Sinespaciado"/>
              <w:jc w:val="right"/>
              <w:rPr>
                <w:rFonts w:ascii="Arial Narrow" w:hAnsi="Arial Narrow"/>
                <w:b/>
                <w:i/>
                <w:sz w:val="20"/>
                <w:szCs w:val="20"/>
              </w:rPr>
            </w:pPr>
            <w:r w:rsidRPr="00C9094F">
              <w:rPr>
                <w:rFonts w:ascii="Arial Narrow" w:hAnsi="Arial Narrow"/>
                <w:b/>
                <w:i/>
                <w:sz w:val="20"/>
                <w:szCs w:val="20"/>
              </w:rPr>
              <w:t>Código</w:t>
            </w:r>
            <w:r>
              <w:rPr>
                <w:rFonts w:ascii="Arial Narrow" w:hAnsi="Arial Narrow"/>
                <w:b/>
                <w:i/>
                <w:sz w:val="20"/>
                <w:szCs w:val="20"/>
              </w:rPr>
              <w:t xml:space="preserve"> Interno</w:t>
            </w:r>
            <w:r w:rsidRPr="00C9094F">
              <w:rPr>
                <w:rFonts w:ascii="Arial Narrow" w:hAnsi="Arial Narrow"/>
                <w:b/>
                <w:i/>
                <w:sz w:val="20"/>
                <w:szCs w:val="20"/>
              </w:rPr>
              <w:t>:</w:t>
            </w:r>
          </w:p>
        </w:tc>
        <w:tc>
          <w:tcPr>
            <w:tcW w:w="3471" w:type="dxa"/>
            <w:gridSpan w:val="4"/>
            <w:tcBorders>
              <w:top w:val="single" w:sz="4" w:space="0" w:color="8DB3E2"/>
              <w:left w:val="single" w:sz="4" w:space="0" w:color="8DB3E2"/>
              <w:bottom w:val="single" w:sz="4" w:space="0" w:color="8DB3E2"/>
              <w:right w:val="single" w:sz="4" w:space="0" w:color="8DB3E2"/>
            </w:tcBorders>
            <w:shd w:val="clear" w:color="auto" w:fill="auto"/>
            <w:vAlign w:val="center"/>
          </w:tcPr>
          <w:p w14:paraId="412FD8A8" w14:textId="77777777" w:rsidR="00220106" w:rsidRPr="000C40DD" w:rsidRDefault="00220106" w:rsidP="00525A94">
            <w:pPr>
              <w:pStyle w:val="Sinespaciado"/>
              <w:rPr>
                <w:rFonts w:ascii="Arial Narrow" w:hAnsi="Arial Narrow" w:cs="Calibri"/>
                <w:i/>
                <w:sz w:val="20"/>
                <w:szCs w:val="20"/>
                <w:highlight w:val="yellow"/>
                <w:lang w:val="en-US"/>
              </w:rPr>
            </w:pPr>
          </w:p>
        </w:tc>
      </w:tr>
      <w:tr w:rsidR="00220106" w:rsidRPr="001641DD" w14:paraId="1222F534" w14:textId="77777777" w:rsidTr="00525A94">
        <w:trPr>
          <w:trHeight w:val="274"/>
          <w:tblCellSpacing w:w="20" w:type="dxa"/>
        </w:trPr>
        <w:tc>
          <w:tcPr>
            <w:tcW w:w="2361" w:type="dxa"/>
            <w:gridSpan w:val="3"/>
            <w:shd w:val="clear" w:color="auto" w:fill="DBE5F1"/>
            <w:vAlign w:val="center"/>
          </w:tcPr>
          <w:p w14:paraId="43A93CAE" w14:textId="77777777" w:rsidR="00220106" w:rsidRPr="00C9094F" w:rsidRDefault="00220106" w:rsidP="00525A94">
            <w:pPr>
              <w:pStyle w:val="Sinespaciado"/>
              <w:rPr>
                <w:rFonts w:ascii="Arial Narrow" w:hAnsi="Arial Narrow"/>
                <w:b/>
                <w:i/>
                <w:sz w:val="20"/>
                <w:szCs w:val="20"/>
              </w:rPr>
            </w:pPr>
            <w:r w:rsidRPr="00C9094F">
              <w:rPr>
                <w:rFonts w:ascii="Arial Narrow" w:hAnsi="Arial Narrow"/>
                <w:b/>
                <w:i/>
                <w:sz w:val="20"/>
                <w:szCs w:val="20"/>
              </w:rPr>
              <w:t>Objeto de la Contratación:</w:t>
            </w:r>
          </w:p>
        </w:tc>
        <w:tc>
          <w:tcPr>
            <w:tcW w:w="7022" w:type="dxa"/>
            <w:gridSpan w:val="8"/>
            <w:tcBorders>
              <w:top w:val="single" w:sz="4" w:space="0" w:color="8DB3E2"/>
              <w:left w:val="single" w:sz="4" w:space="0" w:color="8DB3E2"/>
              <w:bottom w:val="single" w:sz="4" w:space="0" w:color="8DB3E2"/>
              <w:right w:val="single" w:sz="4" w:space="0" w:color="8DB3E2"/>
            </w:tcBorders>
            <w:shd w:val="clear" w:color="auto" w:fill="auto"/>
            <w:vAlign w:val="center"/>
          </w:tcPr>
          <w:p w14:paraId="4E89A8F1" w14:textId="77777777" w:rsidR="00220106" w:rsidRPr="00C9094F" w:rsidRDefault="00220106" w:rsidP="00525A94">
            <w:pPr>
              <w:pStyle w:val="Sinespaciado"/>
              <w:jc w:val="both"/>
              <w:rPr>
                <w:rFonts w:ascii="Arial Narrow" w:hAnsi="Arial Narrow"/>
                <w:i/>
                <w:color w:val="FF0000"/>
                <w:sz w:val="20"/>
                <w:szCs w:val="20"/>
              </w:rPr>
            </w:pPr>
          </w:p>
        </w:tc>
      </w:tr>
      <w:tr w:rsidR="00220106" w:rsidRPr="004A622D" w14:paraId="7743BCF9" w14:textId="77777777" w:rsidTr="00525A94">
        <w:trPr>
          <w:trHeight w:val="306"/>
          <w:tblCellSpacing w:w="20" w:type="dxa"/>
        </w:trPr>
        <w:tc>
          <w:tcPr>
            <w:tcW w:w="3231" w:type="dxa"/>
            <w:gridSpan w:val="4"/>
            <w:shd w:val="clear" w:color="auto" w:fill="DBE5F1" w:themeFill="accent1" w:themeFillTint="33"/>
            <w:vAlign w:val="center"/>
          </w:tcPr>
          <w:p w14:paraId="62258296" w14:textId="77777777" w:rsidR="00220106" w:rsidRPr="00C9094F" w:rsidRDefault="00220106" w:rsidP="00525A94">
            <w:pPr>
              <w:pStyle w:val="Sinespaciado"/>
              <w:jc w:val="center"/>
              <w:rPr>
                <w:rFonts w:ascii="Arial Narrow" w:hAnsi="Arial Narrow"/>
                <w:b/>
                <w:i/>
                <w:sz w:val="20"/>
                <w:szCs w:val="20"/>
              </w:rPr>
            </w:pPr>
            <w:r w:rsidRPr="00C9094F">
              <w:rPr>
                <w:rFonts w:ascii="Arial Narrow" w:hAnsi="Arial Narrow"/>
                <w:b/>
                <w:i/>
                <w:sz w:val="20"/>
                <w:szCs w:val="20"/>
              </w:rPr>
              <w:t>Nombre o Razón Social</w:t>
            </w:r>
            <w:r>
              <w:rPr>
                <w:rFonts w:ascii="Arial Narrow" w:hAnsi="Arial Narrow"/>
                <w:b/>
                <w:i/>
                <w:sz w:val="20"/>
                <w:szCs w:val="20"/>
              </w:rPr>
              <w:t xml:space="preserve"> del Proveedor</w:t>
            </w:r>
            <w:r w:rsidRPr="00C9094F">
              <w:rPr>
                <w:rFonts w:ascii="Arial Narrow" w:hAnsi="Arial Narrow"/>
                <w:b/>
                <w:i/>
                <w:sz w:val="20"/>
                <w:szCs w:val="20"/>
              </w:rPr>
              <w:t>:</w:t>
            </w:r>
          </w:p>
        </w:tc>
        <w:tc>
          <w:tcPr>
            <w:tcW w:w="6152" w:type="dxa"/>
            <w:gridSpan w:val="7"/>
            <w:tcBorders>
              <w:top w:val="single" w:sz="4" w:space="0" w:color="8DB3E2"/>
              <w:left w:val="single" w:sz="4" w:space="0" w:color="8DB3E2"/>
              <w:bottom w:val="single" w:sz="4" w:space="0" w:color="8DB3E2"/>
              <w:right w:val="single" w:sz="4" w:space="0" w:color="8DB3E2"/>
            </w:tcBorders>
            <w:shd w:val="clear" w:color="auto" w:fill="auto"/>
            <w:vAlign w:val="center"/>
          </w:tcPr>
          <w:p w14:paraId="540FA542" w14:textId="77777777" w:rsidR="00220106" w:rsidRPr="00882E82" w:rsidRDefault="00220106" w:rsidP="00525A94">
            <w:pPr>
              <w:pStyle w:val="Sinespaciado"/>
              <w:ind w:right="-107"/>
              <w:rPr>
                <w:rFonts w:ascii="Arial Narrow" w:hAnsi="Arial Narrow"/>
                <w:b/>
                <w:i/>
                <w:w w:val="120"/>
                <w:sz w:val="20"/>
                <w:szCs w:val="20"/>
              </w:rPr>
            </w:pPr>
          </w:p>
        </w:tc>
      </w:tr>
      <w:tr w:rsidR="00220106" w:rsidRPr="001641DD" w14:paraId="438667E7" w14:textId="77777777" w:rsidTr="00525A94">
        <w:trPr>
          <w:trHeight w:val="306"/>
          <w:tblCellSpacing w:w="20" w:type="dxa"/>
        </w:trPr>
        <w:tc>
          <w:tcPr>
            <w:tcW w:w="1545" w:type="dxa"/>
            <w:shd w:val="clear" w:color="auto" w:fill="DBE5F1" w:themeFill="accent1" w:themeFillTint="33"/>
            <w:vAlign w:val="center"/>
          </w:tcPr>
          <w:p w14:paraId="7CB5A127" w14:textId="77777777" w:rsidR="00220106" w:rsidRPr="00C9094F" w:rsidRDefault="00220106" w:rsidP="00525A94">
            <w:pPr>
              <w:pStyle w:val="Sinespaciado"/>
              <w:jc w:val="center"/>
              <w:rPr>
                <w:rFonts w:ascii="Arial Narrow" w:hAnsi="Arial Narrow"/>
                <w:b/>
                <w:i/>
                <w:sz w:val="20"/>
                <w:szCs w:val="20"/>
              </w:rPr>
            </w:pPr>
            <w:r w:rsidRPr="00E50777">
              <w:rPr>
                <w:rFonts w:ascii="Arial" w:hAnsi="Arial" w:cs="Arial"/>
                <w:b/>
                <w:i/>
                <w:sz w:val="18"/>
                <w:szCs w:val="18"/>
                <w:lang w:val="es-BO"/>
              </w:rPr>
              <w:t>Representante legal</w:t>
            </w:r>
            <w:r>
              <w:rPr>
                <w:rFonts w:ascii="Arial Narrow" w:hAnsi="Arial Narrow"/>
                <w:b/>
                <w:i/>
                <w:sz w:val="20"/>
                <w:szCs w:val="20"/>
              </w:rPr>
              <w:t>:</w:t>
            </w:r>
          </w:p>
        </w:tc>
        <w:tc>
          <w:tcPr>
            <w:tcW w:w="5041" w:type="dxa"/>
            <w:gridSpan w:val="7"/>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5EF44961" w14:textId="77777777" w:rsidR="00220106" w:rsidRPr="0040394E" w:rsidRDefault="00220106" w:rsidP="00525A94">
            <w:pPr>
              <w:jc w:val="both"/>
              <w:rPr>
                <w:rFonts w:ascii="Arial Narrow" w:hAnsi="Arial Narrow"/>
                <w:bCs/>
                <w:iCs/>
                <w:w w:val="120"/>
                <w:sz w:val="20"/>
                <w:szCs w:val="20"/>
              </w:rPr>
            </w:pPr>
          </w:p>
        </w:tc>
        <w:tc>
          <w:tcPr>
            <w:tcW w:w="904" w:type="dxa"/>
            <w:gridSpan w:val="2"/>
            <w:shd w:val="clear" w:color="auto" w:fill="DBE5F1" w:themeFill="accent1" w:themeFillTint="33"/>
            <w:vAlign w:val="center"/>
          </w:tcPr>
          <w:p w14:paraId="5CB003F3" w14:textId="77777777" w:rsidR="00220106" w:rsidRPr="00207827" w:rsidRDefault="00220106" w:rsidP="00525A94">
            <w:pPr>
              <w:pStyle w:val="Sinespaciado"/>
              <w:jc w:val="right"/>
              <w:rPr>
                <w:rFonts w:ascii="Arial Narrow" w:hAnsi="Arial Narrow"/>
                <w:b/>
                <w:i/>
                <w:sz w:val="20"/>
                <w:szCs w:val="20"/>
              </w:rPr>
            </w:pPr>
            <w:r w:rsidRPr="00207827">
              <w:rPr>
                <w:rFonts w:ascii="Arial Narrow" w:hAnsi="Arial Narrow"/>
                <w:b/>
                <w:i/>
                <w:sz w:val="20"/>
                <w:szCs w:val="20"/>
              </w:rPr>
              <w:t>NIT:</w:t>
            </w:r>
          </w:p>
        </w:tc>
        <w:tc>
          <w:tcPr>
            <w:tcW w:w="1813" w:type="dxa"/>
            <w:tcBorders>
              <w:top w:val="single" w:sz="4" w:space="0" w:color="8DB3E2"/>
              <w:left w:val="single" w:sz="4" w:space="0" w:color="8DB3E2"/>
              <w:bottom w:val="single" w:sz="4" w:space="0" w:color="8DB3E2"/>
              <w:right w:val="single" w:sz="4" w:space="0" w:color="8DB3E2"/>
            </w:tcBorders>
            <w:shd w:val="clear" w:color="auto" w:fill="auto"/>
            <w:vAlign w:val="center"/>
          </w:tcPr>
          <w:p w14:paraId="679468D3" w14:textId="77777777" w:rsidR="00220106" w:rsidRPr="00207827" w:rsidRDefault="00220106" w:rsidP="00525A94">
            <w:pPr>
              <w:pStyle w:val="Sinespaciado"/>
              <w:ind w:right="-107"/>
              <w:jc w:val="center"/>
              <w:rPr>
                <w:rFonts w:ascii="Arial Narrow" w:hAnsi="Arial Narrow"/>
                <w:i/>
                <w:w w:val="120"/>
                <w:sz w:val="20"/>
                <w:szCs w:val="20"/>
              </w:rPr>
            </w:pPr>
          </w:p>
        </w:tc>
      </w:tr>
      <w:tr w:rsidR="00220106" w:rsidRPr="001641DD" w14:paraId="0DC3AA72" w14:textId="77777777" w:rsidTr="00525A94">
        <w:trPr>
          <w:trHeight w:val="270"/>
          <w:tblCellSpacing w:w="20" w:type="dxa"/>
        </w:trPr>
        <w:tc>
          <w:tcPr>
            <w:tcW w:w="1545" w:type="dxa"/>
            <w:shd w:val="clear" w:color="auto" w:fill="DBE5F1" w:themeFill="accent1" w:themeFillTint="33"/>
            <w:vAlign w:val="center"/>
          </w:tcPr>
          <w:p w14:paraId="164CEF6C" w14:textId="77777777" w:rsidR="00220106" w:rsidRPr="00C9094F" w:rsidRDefault="00220106" w:rsidP="00525A94">
            <w:pPr>
              <w:pStyle w:val="Sinespaciado"/>
              <w:jc w:val="right"/>
              <w:rPr>
                <w:rFonts w:ascii="Arial Narrow" w:hAnsi="Arial Narrow"/>
                <w:b/>
                <w:i/>
                <w:sz w:val="20"/>
                <w:szCs w:val="20"/>
              </w:rPr>
            </w:pPr>
            <w:r w:rsidRPr="00C9094F">
              <w:rPr>
                <w:rFonts w:ascii="Arial Narrow" w:hAnsi="Arial Narrow"/>
                <w:b/>
                <w:i/>
                <w:sz w:val="20"/>
                <w:szCs w:val="20"/>
              </w:rPr>
              <w:t>Dirección:</w:t>
            </w:r>
          </w:p>
        </w:tc>
        <w:tc>
          <w:tcPr>
            <w:tcW w:w="4085" w:type="dxa"/>
            <w:gridSpan w:val="5"/>
            <w:tcBorders>
              <w:top w:val="single" w:sz="4" w:space="0" w:color="8DB3E2"/>
              <w:left w:val="single" w:sz="4" w:space="0" w:color="8DB3E2"/>
              <w:bottom w:val="single" w:sz="4" w:space="0" w:color="8DB3E2"/>
              <w:right w:val="single" w:sz="4" w:space="0" w:color="8DB3E2"/>
            </w:tcBorders>
            <w:shd w:val="clear" w:color="auto" w:fill="FFFFFF"/>
            <w:vAlign w:val="center"/>
          </w:tcPr>
          <w:p w14:paraId="2089C84B" w14:textId="77777777" w:rsidR="00220106" w:rsidRPr="00207827" w:rsidRDefault="00220106" w:rsidP="00525A94">
            <w:pPr>
              <w:jc w:val="both"/>
              <w:rPr>
                <w:rFonts w:ascii="Arial Narrow" w:hAnsi="Arial Narrow"/>
                <w:i/>
                <w:sz w:val="20"/>
                <w:szCs w:val="20"/>
              </w:rPr>
            </w:pPr>
          </w:p>
        </w:tc>
        <w:tc>
          <w:tcPr>
            <w:tcW w:w="1261" w:type="dxa"/>
            <w:gridSpan w:val="3"/>
            <w:shd w:val="clear" w:color="auto" w:fill="DBE5F1" w:themeFill="accent1" w:themeFillTint="33"/>
            <w:vAlign w:val="center"/>
          </w:tcPr>
          <w:p w14:paraId="60D5B8B7" w14:textId="77777777" w:rsidR="00220106" w:rsidRPr="00C9094F" w:rsidRDefault="00220106" w:rsidP="00525A94">
            <w:pPr>
              <w:pStyle w:val="Sinespaciado"/>
              <w:jc w:val="right"/>
              <w:rPr>
                <w:rFonts w:ascii="Arial Narrow" w:hAnsi="Arial Narrow"/>
                <w:b/>
                <w:i/>
                <w:sz w:val="20"/>
                <w:szCs w:val="20"/>
              </w:rPr>
            </w:pPr>
            <w:r w:rsidRPr="00C9094F">
              <w:rPr>
                <w:rFonts w:ascii="Arial Narrow" w:hAnsi="Arial Narrow"/>
                <w:b/>
                <w:i/>
                <w:sz w:val="20"/>
                <w:szCs w:val="20"/>
              </w:rPr>
              <w:t>Teléfono/Fax:</w:t>
            </w:r>
          </w:p>
        </w:tc>
        <w:tc>
          <w:tcPr>
            <w:tcW w:w="2412" w:type="dxa"/>
            <w:gridSpan w:val="2"/>
            <w:tcBorders>
              <w:top w:val="single" w:sz="4" w:space="0" w:color="8DB3E2"/>
              <w:left w:val="single" w:sz="4" w:space="0" w:color="8DB3E2"/>
              <w:bottom w:val="single" w:sz="4" w:space="0" w:color="8DB3E2"/>
              <w:right w:val="single" w:sz="4" w:space="0" w:color="8DB3E2"/>
            </w:tcBorders>
            <w:shd w:val="clear" w:color="auto" w:fill="auto"/>
            <w:vAlign w:val="center"/>
          </w:tcPr>
          <w:p w14:paraId="021C2BA9" w14:textId="77777777" w:rsidR="00220106" w:rsidRPr="00207827" w:rsidRDefault="00220106" w:rsidP="00525A94">
            <w:pPr>
              <w:jc w:val="center"/>
              <w:rPr>
                <w:rFonts w:ascii="Arial Narrow" w:hAnsi="Arial Narrow" w:cs="Arial"/>
                <w:i/>
                <w:sz w:val="20"/>
                <w:szCs w:val="20"/>
              </w:rPr>
            </w:pPr>
          </w:p>
        </w:tc>
      </w:tr>
      <w:tr w:rsidR="00220106" w:rsidRPr="001641DD" w14:paraId="6C04459E" w14:textId="77777777" w:rsidTr="00525A94">
        <w:trPr>
          <w:trHeight w:val="213"/>
          <w:tblCellSpacing w:w="20" w:type="dxa"/>
        </w:trPr>
        <w:tc>
          <w:tcPr>
            <w:tcW w:w="1545" w:type="dxa"/>
            <w:shd w:val="clear" w:color="auto" w:fill="DBE5F1" w:themeFill="accent1" w:themeFillTint="33"/>
            <w:vAlign w:val="center"/>
          </w:tcPr>
          <w:p w14:paraId="266E85CD" w14:textId="77777777" w:rsidR="00220106" w:rsidRPr="00C9094F" w:rsidRDefault="00220106" w:rsidP="00525A94">
            <w:pPr>
              <w:pStyle w:val="Sinespaciado"/>
              <w:jc w:val="right"/>
              <w:rPr>
                <w:rFonts w:ascii="Arial Narrow" w:hAnsi="Arial Narrow"/>
                <w:b/>
                <w:i/>
                <w:sz w:val="20"/>
                <w:szCs w:val="20"/>
              </w:rPr>
            </w:pPr>
            <w:proofErr w:type="spellStart"/>
            <w:r w:rsidRPr="00C9094F">
              <w:rPr>
                <w:rFonts w:ascii="Arial Narrow" w:hAnsi="Arial Narrow"/>
                <w:b/>
                <w:i/>
                <w:sz w:val="20"/>
                <w:szCs w:val="20"/>
              </w:rPr>
              <w:t>Nº</w:t>
            </w:r>
            <w:proofErr w:type="spellEnd"/>
            <w:r w:rsidRPr="00C9094F">
              <w:rPr>
                <w:rFonts w:ascii="Arial Narrow" w:hAnsi="Arial Narrow"/>
                <w:b/>
                <w:i/>
                <w:sz w:val="20"/>
                <w:szCs w:val="20"/>
              </w:rPr>
              <w:t xml:space="preserve"> Certificación Presupuestaria</w:t>
            </w:r>
          </w:p>
        </w:tc>
        <w:tc>
          <w:tcPr>
            <w:tcW w:w="7838" w:type="dxa"/>
            <w:gridSpan w:val="10"/>
            <w:tcBorders>
              <w:top w:val="single" w:sz="4" w:space="0" w:color="8DB3E2"/>
              <w:left w:val="single" w:sz="4" w:space="0" w:color="8DB3E2"/>
              <w:bottom w:val="single" w:sz="4" w:space="0" w:color="8DB3E2"/>
              <w:right w:val="single" w:sz="4" w:space="0" w:color="8DB3E2"/>
            </w:tcBorders>
            <w:shd w:val="clear" w:color="auto" w:fill="FFFFFF"/>
            <w:vAlign w:val="center"/>
          </w:tcPr>
          <w:p w14:paraId="790FBE4B" w14:textId="77777777" w:rsidR="00220106" w:rsidRPr="00882E82" w:rsidRDefault="00220106" w:rsidP="00525A94">
            <w:pPr>
              <w:rPr>
                <w:rFonts w:ascii="Arial Narrow" w:hAnsi="Arial Narrow"/>
                <w:i/>
                <w:sz w:val="20"/>
                <w:szCs w:val="20"/>
              </w:rPr>
            </w:pPr>
          </w:p>
        </w:tc>
      </w:tr>
      <w:tr w:rsidR="00220106" w:rsidRPr="001641DD" w14:paraId="22655AAD" w14:textId="77777777" w:rsidTr="00525A94">
        <w:trPr>
          <w:trHeight w:val="298"/>
          <w:tblCellSpacing w:w="20" w:type="dxa"/>
        </w:trPr>
        <w:tc>
          <w:tcPr>
            <w:tcW w:w="1545" w:type="dxa"/>
            <w:shd w:val="clear" w:color="auto" w:fill="DBE5F1"/>
            <w:vAlign w:val="center"/>
          </w:tcPr>
          <w:p w14:paraId="7AEFC0B2" w14:textId="77777777" w:rsidR="00220106" w:rsidRPr="00C9094F" w:rsidRDefault="00220106" w:rsidP="00525A94">
            <w:pPr>
              <w:pStyle w:val="Sinespaciado"/>
              <w:jc w:val="right"/>
              <w:rPr>
                <w:rFonts w:ascii="Arial Narrow" w:hAnsi="Arial Narrow"/>
                <w:b/>
                <w:i/>
                <w:sz w:val="20"/>
                <w:szCs w:val="20"/>
              </w:rPr>
            </w:pPr>
            <w:r w:rsidRPr="00C9094F">
              <w:rPr>
                <w:rFonts w:ascii="Arial Narrow" w:hAnsi="Arial Narrow"/>
                <w:b/>
                <w:i/>
                <w:sz w:val="20"/>
                <w:szCs w:val="20"/>
              </w:rPr>
              <w:t>Unidad Solicitante:</w:t>
            </w:r>
          </w:p>
        </w:tc>
        <w:tc>
          <w:tcPr>
            <w:tcW w:w="7838" w:type="dxa"/>
            <w:gridSpan w:val="10"/>
            <w:tcBorders>
              <w:top w:val="single" w:sz="4" w:space="0" w:color="8DB3E2"/>
              <w:left w:val="single" w:sz="4" w:space="0" w:color="8DB3E2"/>
              <w:bottom w:val="single" w:sz="4" w:space="0" w:color="8DB3E2"/>
              <w:right w:val="single" w:sz="4" w:space="0" w:color="8DB3E2"/>
            </w:tcBorders>
            <w:shd w:val="clear" w:color="auto" w:fill="auto"/>
            <w:vAlign w:val="center"/>
          </w:tcPr>
          <w:p w14:paraId="5AC06812" w14:textId="77777777" w:rsidR="00220106" w:rsidRPr="00C9094F" w:rsidRDefault="00220106" w:rsidP="00525A94">
            <w:pPr>
              <w:pStyle w:val="Sinespaciado"/>
              <w:rPr>
                <w:rFonts w:ascii="Arial Narrow" w:hAnsi="Arial Narrow"/>
                <w:i/>
                <w:sz w:val="20"/>
                <w:szCs w:val="20"/>
                <w:highlight w:val="yellow"/>
              </w:rPr>
            </w:pPr>
          </w:p>
        </w:tc>
      </w:tr>
    </w:tbl>
    <w:p w14:paraId="2554540C" w14:textId="77777777" w:rsidR="00220106" w:rsidRPr="001641DD" w:rsidRDefault="00220106" w:rsidP="00220106">
      <w:pPr>
        <w:contextualSpacing/>
        <w:jc w:val="both"/>
        <w:rPr>
          <w:rFonts w:ascii="Arial Narrow" w:hAnsi="Arial Narrow" w:cs="Calibri"/>
          <w:i/>
          <w:sz w:val="10"/>
          <w:szCs w:val="18"/>
        </w:rPr>
      </w:pPr>
      <w:r w:rsidRPr="001641DD">
        <w:rPr>
          <w:rFonts w:ascii="Arial Narrow" w:hAnsi="Arial Narrow" w:cs="Calibri"/>
          <w:i/>
          <w:sz w:val="10"/>
          <w:szCs w:val="18"/>
        </w:rPr>
        <w:tab/>
      </w:r>
    </w:p>
    <w:tbl>
      <w:tblPr>
        <w:tblW w:w="95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9532"/>
      </w:tblGrid>
      <w:tr w:rsidR="00220106" w:rsidRPr="00C57ED3" w14:paraId="5910FA87" w14:textId="77777777" w:rsidTr="00525A94">
        <w:trPr>
          <w:trHeight w:val="173"/>
        </w:trPr>
        <w:tc>
          <w:tcPr>
            <w:tcW w:w="9532" w:type="dxa"/>
            <w:tcBorders>
              <w:top w:val="nil"/>
              <w:left w:val="nil"/>
              <w:bottom w:val="nil"/>
              <w:right w:val="nil"/>
            </w:tcBorders>
            <w:shd w:val="clear" w:color="auto" w:fill="95B3D7"/>
            <w:vAlign w:val="center"/>
          </w:tcPr>
          <w:p w14:paraId="2F2928DA" w14:textId="77777777" w:rsidR="00220106" w:rsidRPr="007B5012" w:rsidRDefault="00220106" w:rsidP="00220106">
            <w:pPr>
              <w:pStyle w:val="Prrafodelista"/>
              <w:numPr>
                <w:ilvl w:val="0"/>
                <w:numId w:val="53"/>
              </w:numPr>
              <w:spacing w:line="200" w:lineRule="atLeast"/>
              <w:ind w:left="498" w:hanging="425"/>
              <w:jc w:val="both"/>
              <w:rPr>
                <w:rFonts w:ascii="Arial Narrow" w:hAnsi="Arial Narrow"/>
                <w:b/>
                <w:sz w:val="17"/>
                <w:szCs w:val="17"/>
                <w:lang w:val="es-BO"/>
              </w:rPr>
            </w:pPr>
            <w:r w:rsidRPr="007B5012">
              <w:rPr>
                <w:rFonts w:ascii="Arial Narrow" w:hAnsi="Arial Narrow"/>
                <w:b/>
                <w:szCs w:val="17"/>
                <w:lang w:val="es-BO"/>
              </w:rPr>
              <w:t>DESCRIPCIÓN DE LOS BIENES ADJUDICADOS</w:t>
            </w:r>
          </w:p>
        </w:tc>
      </w:tr>
    </w:tbl>
    <w:tbl>
      <w:tblPr>
        <w:tblpPr w:leftFromText="141" w:rightFromText="141" w:vertAnchor="text" w:horzAnchor="margin" w:tblpX="-90" w:tblpY="82"/>
        <w:tblW w:w="9498" w:type="dxa"/>
        <w:tblCellSpacing w:w="20" w:type="dxa"/>
        <w:tblLayout w:type="fixed"/>
        <w:tblCellMar>
          <w:top w:w="28" w:type="dxa"/>
          <w:left w:w="57" w:type="dxa"/>
          <w:bottom w:w="28" w:type="dxa"/>
          <w:right w:w="57" w:type="dxa"/>
        </w:tblCellMar>
        <w:tblLook w:val="04A0" w:firstRow="1" w:lastRow="0" w:firstColumn="1" w:lastColumn="0" w:noHBand="0" w:noVBand="1"/>
      </w:tblPr>
      <w:tblGrid>
        <w:gridCol w:w="811"/>
        <w:gridCol w:w="1619"/>
        <w:gridCol w:w="3643"/>
        <w:gridCol w:w="738"/>
        <w:gridCol w:w="818"/>
        <w:gridCol w:w="782"/>
        <w:gridCol w:w="1087"/>
      </w:tblGrid>
      <w:tr w:rsidR="00220106" w:rsidRPr="00AE52DE" w14:paraId="7F6C20D3" w14:textId="77777777" w:rsidTr="00525A94">
        <w:trPr>
          <w:trHeight w:val="358"/>
          <w:tblCellSpacing w:w="20" w:type="dxa"/>
        </w:trPr>
        <w:tc>
          <w:tcPr>
            <w:tcW w:w="751" w:type="dxa"/>
            <w:shd w:val="clear" w:color="auto" w:fill="DBE5F1"/>
            <w:vAlign w:val="center"/>
          </w:tcPr>
          <w:p w14:paraId="7B67E3E2" w14:textId="77777777" w:rsidR="00220106" w:rsidRPr="00AE52DE" w:rsidRDefault="00220106" w:rsidP="00525A94">
            <w:pPr>
              <w:spacing w:line="200" w:lineRule="atLeast"/>
              <w:jc w:val="center"/>
              <w:rPr>
                <w:rFonts w:ascii="Arial Narrow" w:hAnsi="Arial Narrow"/>
                <w:b/>
              </w:rPr>
            </w:pPr>
            <w:r w:rsidRPr="00F27631">
              <w:rPr>
                <w:rFonts w:ascii="Arial Narrow" w:hAnsi="Arial Narrow"/>
                <w:b/>
              </w:rPr>
              <w:t>ITEM</w:t>
            </w:r>
          </w:p>
        </w:tc>
        <w:tc>
          <w:tcPr>
            <w:tcW w:w="1579" w:type="dxa"/>
            <w:tcBorders>
              <w:right w:val="single" w:sz="4" w:space="0" w:color="FFFFFF" w:themeColor="background1"/>
            </w:tcBorders>
            <w:shd w:val="clear" w:color="auto" w:fill="DBE5F1"/>
            <w:vAlign w:val="center"/>
          </w:tcPr>
          <w:p w14:paraId="5B9E42F2" w14:textId="77777777" w:rsidR="00220106" w:rsidRPr="00D52FA1" w:rsidRDefault="00220106" w:rsidP="00525A94">
            <w:pPr>
              <w:spacing w:line="200" w:lineRule="atLeast"/>
              <w:jc w:val="center"/>
              <w:rPr>
                <w:rFonts w:ascii="Arial Narrow" w:hAnsi="Arial Narrow"/>
                <w:b/>
              </w:rPr>
            </w:pPr>
            <w:r w:rsidRPr="00D52FA1">
              <w:rPr>
                <w:rFonts w:ascii="Arial Narrow" w:hAnsi="Arial Narrow"/>
                <w:b/>
              </w:rPr>
              <w:t>DESCRIPCION</w:t>
            </w:r>
          </w:p>
        </w:tc>
        <w:tc>
          <w:tcPr>
            <w:tcW w:w="3603" w:type="dxa"/>
            <w:tcBorders>
              <w:left w:val="single" w:sz="4" w:space="0" w:color="FFFFFF" w:themeColor="background1"/>
            </w:tcBorders>
            <w:shd w:val="clear" w:color="auto" w:fill="DBE5F1"/>
            <w:vAlign w:val="center"/>
          </w:tcPr>
          <w:p w14:paraId="617B22D7" w14:textId="77777777" w:rsidR="00220106" w:rsidRPr="00D52FA1" w:rsidRDefault="00220106" w:rsidP="00525A94">
            <w:pPr>
              <w:spacing w:line="200" w:lineRule="atLeast"/>
              <w:jc w:val="center"/>
              <w:rPr>
                <w:rFonts w:ascii="Arial Narrow" w:hAnsi="Arial Narrow"/>
                <w:b/>
              </w:rPr>
            </w:pPr>
            <w:r w:rsidRPr="00D52FA1">
              <w:rPr>
                <w:rFonts w:ascii="Arial Narrow" w:hAnsi="Arial Narrow"/>
                <w:b/>
              </w:rPr>
              <w:t>CARACTERÍSTICAS TÉCNICAS</w:t>
            </w:r>
          </w:p>
        </w:tc>
        <w:tc>
          <w:tcPr>
            <w:tcW w:w="698" w:type="dxa"/>
            <w:shd w:val="clear" w:color="auto" w:fill="DBE5F1"/>
            <w:vAlign w:val="center"/>
          </w:tcPr>
          <w:p w14:paraId="4BF485A5" w14:textId="77777777" w:rsidR="00220106" w:rsidRPr="00F27631" w:rsidRDefault="00220106" w:rsidP="00525A94">
            <w:pPr>
              <w:spacing w:line="200" w:lineRule="atLeast"/>
              <w:jc w:val="center"/>
              <w:rPr>
                <w:rFonts w:ascii="Arial Narrow" w:hAnsi="Arial Narrow"/>
                <w:b/>
                <w:sz w:val="14"/>
                <w:szCs w:val="14"/>
              </w:rPr>
            </w:pPr>
            <w:r w:rsidRPr="00F27631">
              <w:rPr>
                <w:rFonts w:ascii="Arial Narrow" w:hAnsi="Arial Narrow"/>
                <w:b/>
                <w:sz w:val="14"/>
                <w:szCs w:val="14"/>
              </w:rPr>
              <w:t>UNIDAD</w:t>
            </w:r>
          </w:p>
        </w:tc>
        <w:tc>
          <w:tcPr>
            <w:tcW w:w="778" w:type="dxa"/>
            <w:shd w:val="clear" w:color="auto" w:fill="DBE5F1"/>
            <w:vAlign w:val="center"/>
          </w:tcPr>
          <w:p w14:paraId="7EB7E839" w14:textId="77777777" w:rsidR="00220106" w:rsidRPr="00F27631" w:rsidRDefault="00220106" w:rsidP="00525A94">
            <w:pPr>
              <w:spacing w:line="200" w:lineRule="atLeast"/>
              <w:jc w:val="center"/>
              <w:rPr>
                <w:rFonts w:ascii="Arial Narrow" w:hAnsi="Arial Narrow"/>
                <w:b/>
                <w:sz w:val="14"/>
                <w:szCs w:val="14"/>
              </w:rPr>
            </w:pPr>
            <w:r w:rsidRPr="00F27631">
              <w:rPr>
                <w:rFonts w:ascii="Arial Narrow" w:hAnsi="Arial Narrow"/>
                <w:b/>
                <w:sz w:val="14"/>
                <w:szCs w:val="14"/>
              </w:rPr>
              <w:t>CANTIDAD</w:t>
            </w:r>
          </w:p>
        </w:tc>
        <w:tc>
          <w:tcPr>
            <w:tcW w:w="742" w:type="dxa"/>
            <w:shd w:val="clear" w:color="auto" w:fill="DBE5F1"/>
            <w:vAlign w:val="center"/>
          </w:tcPr>
          <w:p w14:paraId="7054D860" w14:textId="77777777" w:rsidR="00220106" w:rsidRPr="00F27631" w:rsidRDefault="00220106" w:rsidP="00525A94">
            <w:pPr>
              <w:spacing w:line="200" w:lineRule="atLeast"/>
              <w:jc w:val="center"/>
              <w:rPr>
                <w:rFonts w:ascii="Arial Narrow" w:hAnsi="Arial Narrow"/>
                <w:b/>
                <w:sz w:val="14"/>
                <w:szCs w:val="14"/>
              </w:rPr>
            </w:pPr>
            <w:r w:rsidRPr="00F27631">
              <w:rPr>
                <w:rFonts w:ascii="Arial Narrow" w:hAnsi="Arial Narrow"/>
                <w:b/>
                <w:sz w:val="14"/>
                <w:szCs w:val="14"/>
              </w:rPr>
              <w:t>PRECIO</w:t>
            </w:r>
          </w:p>
          <w:p w14:paraId="01FDDCE1" w14:textId="77777777" w:rsidR="00220106" w:rsidRPr="00F27631" w:rsidRDefault="00220106" w:rsidP="00525A94">
            <w:pPr>
              <w:spacing w:line="200" w:lineRule="atLeast"/>
              <w:jc w:val="center"/>
              <w:rPr>
                <w:rFonts w:ascii="Arial Narrow" w:hAnsi="Arial Narrow"/>
                <w:b/>
                <w:sz w:val="14"/>
                <w:szCs w:val="14"/>
              </w:rPr>
            </w:pPr>
            <w:r w:rsidRPr="00F27631">
              <w:rPr>
                <w:rFonts w:ascii="Arial Narrow" w:hAnsi="Arial Narrow"/>
                <w:b/>
                <w:sz w:val="14"/>
                <w:szCs w:val="14"/>
              </w:rPr>
              <w:t>UNITARIO</w:t>
            </w:r>
          </w:p>
        </w:tc>
        <w:tc>
          <w:tcPr>
            <w:tcW w:w="1027" w:type="dxa"/>
            <w:shd w:val="clear" w:color="auto" w:fill="DBE5F1"/>
            <w:vAlign w:val="center"/>
          </w:tcPr>
          <w:p w14:paraId="030F5CEA" w14:textId="77777777" w:rsidR="00220106" w:rsidRPr="00AE52DE" w:rsidRDefault="00220106" w:rsidP="00525A94">
            <w:pPr>
              <w:spacing w:line="200" w:lineRule="atLeast"/>
              <w:jc w:val="center"/>
              <w:rPr>
                <w:rFonts w:ascii="Arial Narrow" w:hAnsi="Arial Narrow"/>
                <w:b/>
              </w:rPr>
            </w:pPr>
            <w:r w:rsidRPr="00AE52DE">
              <w:rPr>
                <w:rFonts w:ascii="Arial Narrow" w:hAnsi="Arial Narrow"/>
                <w:b/>
              </w:rPr>
              <w:t>TOTAL</w:t>
            </w:r>
          </w:p>
        </w:tc>
      </w:tr>
      <w:tr w:rsidR="00220106" w:rsidRPr="00AE52DE" w14:paraId="4905383A" w14:textId="77777777" w:rsidTr="00525A94">
        <w:trPr>
          <w:trHeight w:val="400"/>
          <w:tblCellSpacing w:w="20" w:type="dxa"/>
        </w:trPr>
        <w:tc>
          <w:tcPr>
            <w:tcW w:w="751" w:type="dxa"/>
            <w:shd w:val="clear" w:color="auto" w:fill="DBE5F1"/>
            <w:vAlign w:val="center"/>
          </w:tcPr>
          <w:p w14:paraId="723428BE" w14:textId="77777777" w:rsidR="00220106" w:rsidRDefault="00220106" w:rsidP="00525A94">
            <w:pPr>
              <w:spacing w:line="200" w:lineRule="atLeast"/>
              <w:jc w:val="center"/>
            </w:pPr>
          </w:p>
          <w:p w14:paraId="560C0186" w14:textId="77777777" w:rsidR="00220106" w:rsidRPr="00AC0315" w:rsidRDefault="00220106" w:rsidP="00525A94">
            <w:pPr>
              <w:spacing w:line="200" w:lineRule="atLeast"/>
              <w:rPr>
                <w:rFonts w:ascii="Arial Narrow" w:hAnsi="Arial Narrow"/>
                <w:b/>
              </w:rPr>
            </w:pPr>
            <w:r>
              <w:rPr>
                <w:rFonts w:ascii="Arial Narrow" w:hAnsi="Arial Narrow"/>
                <w:b/>
              </w:rPr>
              <w:t>1</w:t>
            </w:r>
          </w:p>
        </w:tc>
        <w:tc>
          <w:tcPr>
            <w:tcW w:w="1579" w:type="dxa"/>
            <w:tcBorders>
              <w:right w:val="single" w:sz="4" w:space="0" w:color="FFFFFF" w:themeColor="background1"/>
            </w:tcBorders>
            <w:shd w:val="clear" w:color="auto" w:fill="DBE5F1"/>
          </w:tcPr>
          <w:p w14:paraId="25A35F4D" w14:textId="77777777" w:rsidR="00220106" w:rsidRDefault="00220106" w:rsidP="00525A94">
            <w:pPr>
              <w:jc w:val="center"/>
              <w:rPr>
                <w:rFonts w:ascii="Arial" w:hAnsi="Arial" w:cs="Arial"/>
                <w:color w:val="000000"/>
                <w:sz w:val="18"/>
                <w:szCs w:val="18"/>
                <w:lang w:eastAsia="es-BO"/>
              </w:rPr>
            </w:pPr>
          </w:p>
          <w:p w14:paraId="078BDCDA" w14:textId="77777777" w:rsidR="00220106" w:rsidRPr="00AC0315" w:rsidRDefault="00220106" w:rsidP="00525A94">
            <w:pPr>
              <w:rPr>
                <w:rFonts w:ascii="Arial Narrow" w:hAnsi="Arial Narrow"/>
                <w:b/>
                <w:bCs/>
                <w:color w:val="000000"/>
                <w:lang w:eastAsia="es-BO"/>
              </w:rPr>
            </w:pPr>
          </w:p>
        </w:tc>
        <w:tc>
          <w:tcPr>
            <w:tcW w:w="3603" w:type="dxa"/>
            <w:tcBorders>
              <w:left w:val="single" w:sz="4" w:space="0" w:color="FFFFFF" w:themeColor="background1"/>
            </w:tcBorders>
            <w:shd w:val="clear" w:color="auto" w:fill="DBE5F1"/>
            <w:vAlign w:val="center"/>
          </w:tcPr>
          <w:p w14:paraId="1BA43C70" w14:textId="77777777" w:rsidR="00220106" w:rsidRDefault="00220106" w:rsidP="00525A94">
            <w:pPr>
              <w:jc w:val="both"/>
              <w:rPr>
                <w:rFonts w:ascii="Arial Narrow" w:hAnsi="Arial Narrow"/>
                <w:b/>
              </w:rPr>
            </w:pPr>
          </w:p>
          <w:p w14:paraId="06AF52BB" w14:textId="77777777" w:rsidR="00220106" w:rsidRDefault="00220106" w:rsidP="00525A94">
            <w:pPr>
              <w:jc w:val="both"/>
              <w:rPr>
                <w:rFonts w:ascii="Arial Narrow" w:hAnsi="Arial Narrow"/>
                <w:b/>
              </w:rPr>
            </w:pPr>
          </w:p>
          <w:p w14:paraId="0F0592B3" w14:textId="77777777" w:rsidR="00220106" w:rsidRDefault="00220106" w:rsidP="00525A94">
            <w:pPr>
              <w:jc w:val="both"/>
              <w:rPr>
                <w:rFonts w:ascii="Arial Narrow" w:hAnsi="Arial Narrow"/>
                <w:b/>
              </w:rPr>
            </w:pPr>
          </w:p>
          <w:p w14:paraId="63D98A6F" w14:textId="77777777" w:rsidR="00220106" w:rsidRDefault="00220106" w:rsidP="00525A94">
            <w:pPr>
              <w:jc w:val="both"/>
              <w:rPr>
                <w:rFonts w:ascii="Arial Narrow" w:hAnsi="Arial Narrow"/>
                <w:b/>
              </w:rPr>
            </w:pPr>
          </w:p>
          <w:p w14:paraId="2BA0A103" w14:textId="77777777" w:rsidR="00220106" w:rsidRDefault="00220106" w:rsidP="00525A94">
            <w:pPr>
              <w:jc w:val="both"/>
              <w:rPr>
                <w:rFonts w:ascii="Arial Narrow" w:hAnsi="Arial Narrow"/>
                <w:b/>
              </w:rPr>
            </w:pPr>
          </w:p>
          <w:p w14:paraId="4C4DBE04" w14:textId="77777777" w:rsidR="00220106" w:rsidRDefault="00220106" w:rsidP="00525A94">
            <w:pPr>
              <w:jc w:val="both"/>
              <w:rPr>
                <w:rFonts w:ascii="Arial Narrow" w:hAnsi="Arial Narrow"/>
                <w:b/>
              </w:rPr>
            </w:pPr>
          </w:p>
          <w:p w14:paraId="5D7F75B2" w14:textId="77777777" w:rsidR="00220106" w:rsidRDefault="00220106" w:rsidP="00525A94">
            <w:pPr>
              <w:jc w:val="both"/>
              <w:rPr>
                <w:rFonts w:ascii="Arial Narrow" w:hAnsi="Arial Narrow"/>
                <w:b/>
              </w:rPr>
            </w:pPr>
          </w:p>
          <w:p w14:paraId="7DD30A1F" w14:textId="77777777" w:rsidR="00220106" w:rsidRDefault="00220106" w:rsidP="00525A94">
            <w:pPr>
              <w:jc w:val="both"/>
              <w:rPr>
                <w:rFonts w:ascii="Arial Narrow" w:hAnsi="Arial Narrow"/>
                <w:b/>
              </w:rPr>
            </w:pPr>
          </w:p>
          <w:p w14:paraId="24384D03" w14:textId="77777777" w:rsidR="00220106" w:rsidRDefault="00220106" w:rsidP="00525A94">
            <w:pPr>
              <w:jc w:val="both"/>
              <w:rPr>
                <w:rFonts w:ascii="Arial Narrow" w:hAnsi="Arial Narrow"/>
                <w:b/>
              </w:rPr>
            </w:pPr>
          </w:p>
          <w:p w14:paraId="1EEF2869" w14:textId="77777777" w:rsidR="00220106" w:rsidRDefault="00220106" w:rsidP="00525A94">
            <w:pPr>
              <w:jc w:val="both"/>
              <w:rPr>
                <w:rFonts w:ascii="Arial Narrow" w:hAnsi="Arial Narrow"/>
                <w:b/>
              </w:rPr>
            </w:pPr>
          </w:p>
          <w:p w14:paraId="57EE0016" w14:textId="77777777" w:rsidR="00220106" w:rsidRDefault="00220106" w:rsidP="00525A94">
            <w:pPr>
              <w:jc w:val="both"/>
              <w:rPr>
                <w:rFonts w:ascii="Arial Narrow" w:hAnsi="Arial Narrow"/>
                <w:b/>
              </w:rPr>
            </w:pPr>
          </w:p>
          <w:p w14:paraId="608631D1" w14:textId="77777777" w:rsidR="00220106" w:rsidRPr="00AC0315" w:rsidRDefault="00220106" w:rsidP="00525A94">
            <w:pPr>
              <w:jc w:val="both"/>
              <w:rPr>
                <w:rFonts w:ascii="Arial Narrow" w:hAnsi="Arial Narrow"/>
                <w:b/>
              </w:rPr>
            </w:pPr>
          </w:p>
        </w:tc>
        <w:tc>
          <w:tcPr>
            <w:tcW w:w="698" w:type="dxa"/>
            <w:shd w:val="clear" w:color="auto" w:fill="DBE5F1"/>
            <w:vAlign w:val="center"/>
          </w:tcPr>
          <w:p w14:paraId="1732195D" w14:textId="77777777" w:rsidR="00220106" w:rsidRDefault="00220106" w:rsidP="00525A94">
            <w:pPr>
              <w:spacing w:line="200" w:lineRule="atLeast"/>
              <w:rPr>
                <w:rFonts w:ascii="Arial Narrow" w:hAnsi="Arial Narrow" w:cs="Arial"/>
                <w:color w:val="000000"/>
                <w:lang w:val="es-BO" w:eastAsia="es-BO"/>
              </w:rPr>
            </w:pPr>
          </w:p>
        </w:tc>
        <w:tc>
          <w:tcPr>
            <w:tcW w:w="778" w:type="dxa"/>
            <w:shd w:val="clear" w:color="auto" w:fill="DBE5F1"/>
            <w:vAlign w:val="center"/>
          </w:tcPr>
          <w:p w14:paraId="7803B09D" w14:textId="77777777" w:rsidR="00220106" w:rsidRDefault="00220106" w:rsidP="00525A94">
            <w:pPr>
              <w:spacing w:line="200" w:lineRule="atLeast"/>
              <w:rPr>
                <w:rFonts w:ascii="Arial Narrow" w:hAnsi="Arial Narrow" w:cs="Arial"/>
                <w:color w:val="000000"/>
                <w:lang w:val="es-BO" w:eastAsia="es-BO"/>
              </w:rPr>
            </w:pPr>
          </w:p>
        </w:tc>
        <w:tc>
          <w:tcPr>
            <w:tcW w:w="742" w:type="dxa"/>
            <w:shd w:val="clear" w:color="auto" w:fill="DBE5F1"/>
            <w:vAlign w:val="center"/>
          </w:tcPr>
          <w:p w14:paraId="409B8134" w14:textId="77777777" w:rsidR="00220106" w:rsidRPr="00AE52DE" w:rsidRDefault="00220106" w:rsidP="00525A94">
            <w:pPr>
              <w:spacing w:line="200" w:lineRule="atLeast"/>
              <w:jc w:val="center"/>
              <w:rPr>
                <w:rFonts w:ascii="Arial Narrow" w:hAnsi="Arial Narrow"/>
                <w:b/>
              </w:rPr>
            </w:pPr>
          </w:p>
        </w:tc>
        <w:tc>
          <w:tcPr>
            <w:tcW w:w="1027" w:type="dxa"/>
            <w:shd w:val="clear" w:color="auto" w:fill="DBE5F1"/>
            <w:vAlign w:val="center"/>
          </w:tcPr>
          <w:p w14:paraId="28B87FA2" w14:textId="77777777" w:rsidR="00220106" w:rsidRPr="00AE52DE" w:rsidRDefault="00220106" w:rsidP="00525A94">
            <w:pPr>
              <w:spacing w:line="200" w:lineRule="atLeast"/>
              <w:jc w:val="center"/>
              <w:rPr>
                <w:rFonts w:ascii="Arial Narrow" w:hAnsi="Arial Narrow"/>
                <w:b/>
              </w:rPr>
            </w:pPr>
          </w:p>
        </w:tc>
      </w:tr>
      <w:tr w:rsidR="00220106" w:rsidRPr="00AE52DE" w14:paraId="7E70E708" w14:textId="77777777" w:rsidTr="00525A94">
        <w:trPr>
          <w:trHeight w:val="400"/>
          <w:tblCellSpacing w:w="20" w:type="dxa"/>
        </w:trPr>
        <w:tc>
          <w:tcPr>
            <w:tcW w:w="8351" w:type="dxa"/>
            <w:gridSpan w:val="6"/>
            <w:shd w:val="clear" w:color="auto" w:fill="DBE5F1"/>
            <w:vAlign w:val="center"/>
          </w:tcPr>
          <w:p w14:paraId="684AE2C2" w14:textId="77777777" w:rsidR="00220106" w:rsidRPr="00F27631" w:rsidRDefault="00220106" w:rsidP="00525A94">
            <w:pPr>
              <w:spacing w:line="200" w:lineRule="atLeast"/>
              <w:jc w:val="right"/>
              <w:rPr>
                <w:rFonts w:ascii="Arial Narrow" w:hAnsi="Arial Narrow" w:cs="Arial"/>
                <w:b/>
                <w:bCs/>
                <w:color w:val="000000"/>
                <w:lang w:val="es-BO" w:eastAsia="es-BO"/>
              </w:rPr>
            </w:pPr>
            <w:r w:rsidRPr="00F27631">
              <w:rPr>
                <w:rFonts w:ascii="Arial Narrow" w:hAnsi="Arial Narrow" w:cs="Arial"/>
                <w:b/>
                <w:bCs/>
                <w:color w:val="000000"/>
                <w:lang w:val="es-BO" w:eastAsia="es-BO"/>
              </w:rPr>
              <w:t>TOTAL</w:t>
            </w:r>
          </w:p>
        </w:tc>
        <w:tc>
          <w:tcPr>
            <w:tcW w:w="1027" w:type="dxa"/>
            <w:shd w:val="clear" w:color="auto" w:fill="DBE5F1"/>
            <w:vAlign w:val="center"/>
          </w:tcPr>
          <w:p w14:paraId="1BEA1694" w14:textId="77777777" w:rsidR="00220106" w:rsidRPr="00F27631" w:rsidRDefault="00220106" w:rsidP="00525A94">
            <w:pPr>
              <w:spacing w:line="200" w:lineRule="atLeast"/>
              <w:jc w:val="center"/>
              <w:rPr>
                <w:rFonts w:ascii="Arial Narrow" w:hAnsi="Arial Narrow" w:cs="Arial"/>
                <w:b/>
                <w:bCs/>
                <w:color w:val="000000"/>
                <w:lang w:val="es-BO" w:eastAsia="es-BO"/>
              </w:rPr>
            </w:pPr>
            <w:r w:rsidRPr="00F27631">
              <w:rPr>
                <w:rFonts w:ascii="Arial Narrow" w:hAnsi="Arial Narrow" w:cs="Arial"/>
                <w:b/>
                <w:bCs/>
                <w:color w:val="000000"/>
                <w:lang w:val="es-BO" w:eastAsia="es-BO"/>
              </w:rPr>
              <w:t>,00</w:t>
            </w:r>
          </w:p>
        </w:tc>
      </w:tr>
      <w:tr w:rsidR="00220106" w:rsidRPr="00AE52DE" w14:paraId="28F0D47A" w14:textId="77777777" w:rsidTr="00525A94">
        <w:trPr>
          <w:trHeight w:val="400"/>
          <w:tblCellSpacing w:w="20" w:type="dxa"/>
        </w:trPr>
        <w:tc>
          <w:tcPr>
            <w:tcW w:w="2370" w:type="dxa"/>
            <w:gridSpan w:val="2"/>
            <w:tcBorders>
              <w:right w:val="single" w:sz="4" w:space="0" w:color="FFFFFF" w:themeColor="background1"/>
            </w:tcBorders>
            <w:shd w:val="clear" w:color="auto" w:fill="DBE5F1"/>
            <w:vAlign w:val="center"/>
          </w:tcPr>
          <w:p w14:paraId="4C5C11BF" w14:textId="77777777" w:rsidR="00220106" w:rsidRPr="00F27631" w:rsidRDefault="00220106" w:rsidP="00525A94">
            <w:pPr>
              <w:jc w:val="right"/>
              <w:rPr>
                <w:rFonts w:ascii="Arial" w:hAnsi="Arial" w:cs="Arial"/>
                <w:b/>
                <w:bCs/>
                <w:color w:val="000000"/>
                <w:lang w:eastAsia="es-BO"/>
              </w:rPr>
            </w:pPr>
            <w:r w:rsidRPr="00F27631">
              <w:rPr>
                <w:rFonts w:ascii="Arial" w:hAnsi="Arial" w:cs="Arial"/>
                <w:b/>
                <w:bCs/>
                <w:color w:val="000000"/>
                <w:lang w:eastAsia="es-BO"/>
              </w:rPr>
              <w:t>SON:</w:t>
            </w:r>
            <w:r w:rsidRPr="00F27631">
              <w:rPr>
                <w:rFonts w:ascii="Arial" w:hAnsi="Arial" w:cs="Arial"/>
                <w:b/>
                <w:bCs/>
                <w:color w:val="000000"/>
                <w:lang w:eastAsia="es-BO"/>
              </w:rPr>
              <w:tab/>
            </w:r>
          </w:p>
        </w:tc>
        <w:tc>
          <w:tcPr>
            <w:tcW w:w="7008" w:type="dxa"/>
            <w:gridSpan w:val="5"/>
            <w:tcBorders>
              <w:left w:val="single" w:sz="4" w:space="0" w:color="FFFFFF" w:themeColor="background1"/>
            </w:tcBorders>
            <w:shd w:val="clear" w:color="auto" w:fill="DBE5F1"/>
            <w:vAlign w:val="center"/>
          </w:tcPr>
          <w:p w14:paraId="03219F56" w14:textId="77777777" w:rsidR="00220106" w:rsidRDefault="00220106" w:rsidP="00525A94">
            <w:pPr>
              <w:spacing w:line="200" w:lineRule="atLeast"/>
              <w:jc w:val="right"/>
              <w:rPr>
                <w:rFonts w:ascii="Arial" w:hAnsi="Arial" w:cs="Arial"/>
                <w:b/>
                <w:bCs/>
                <w:color w:val="000000"/>
                <w:lang w:eastAsia="es-BO"/>
              </w:rPr>
            </w:pPr>
          </w:p>
          <w:p w14:paraId="3BEA5CA4" w14:textId="77777777" w:rsidR="00220106" w:rsidRPr="00F27631" w:rsidRDefault="00220106" w:rsidP="00525A94">
            <w:pPr>
              <w:spacing w:line="200" w:lineRule="atLeast"/>
              <w:jc w:val="right"/>
              <w:rPr>
                <w:rFonts w:ascii="Arial Narrow" w:hAnsi="Arial Narrow" w:cs="Arial"/>
                <w:b/>
                <w:bCs/>
                <w:color w:val="000000"/>
                <w:lang w:val="es-BO" w:eastAsia="es-BO"/>
              </w:rPr>
            </w:pPr>
          </w:p>
        </w:tc>
      </w:tr>
    </w:tbl>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038"/>
        <w:gridCol w:w="37"/>
        <w:gridCol w:w="7565"/>
      </w:tblGrid>
      <w:tr w:rsidR="00220106" w:rsidRPr="001641DD" w14:paraId="2E936C66" w14:textId="77777777" w:rsidTr="00525A94">
        <w:trPr>
          <w:trHeight w:val="137"/>
        </w:trPr>
        <w:tc>
          <w:tcPr>
            <w:tcW w:w="9640" w:type="dxa"/>
            <w:gridSpan w:val="3"/>
            <w:tcBorders>
              <w:top w:val="nil"/>
              <w:left w:val="nil"/>
              <w:bottom w:val="nil"/>
              <w:right w:val="nil"/>
            </w:tcBorders>
            <w:shd w:val="clear" w:color="auto" w:fill="95B3D7"/>
          </w:tcPr>
          <w:p w14:paraId="3A140F15" w14:textId="77777777" w:rsidR="00220106" w:rsidRPr="00A16228" w:rsidRDefault="00220106" w:rsidP="00220106">
            <w:pPr>
              <w:pStyle w:val="Prrafodelista"/>
              <w:numPr>
                <w:ilvl w:val="0"/>
                <w:numId w:val="53"/>
              </w:numPr>
              <w:spacing w:line="200" w:lineRule="atLeast"/>
              <w:ind w:left="605" w:hanging="425"/>
              <w:jc w:val="both"/>
              <w:rPr>
                <w:rFonts w:ascii="Arial Narrow" w:hAnsi="Arial Narrow"/>
                <w:b/>
                <w:i/>
              </w:rPr>
            </w:pPr>
            <w:r w:rsidRPr="00A16228">
              <w:rPr>
                <w:rFonts w:asciiTheme="minorHAnsi" w:hAnsiTheme="minorHAnsi"/>
                <w:b/>
                <w:szCs w:val="17"/>
              </w:rPr>
              <w:t>CONDICIONES GENERALES</w:t>
            </w:r>
          </w:p>
        </w:tc>
      </w:tr>
      <w:tr w:rsidR="00220106" w:rsidRPr="001641DD" w14:paraId="5E3ED785"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4"/>
          <w:tblCellSpacing w:w="20" w:type="dxa"/>
        </w:trPr>
        <w:tc>
          <w:tcPr>
            <w:tcW w:w="2038" w:type="dxa"/>
            <w:shd w:val="clear" w:color="auto" w:fill="DBE5F1"/>
            <w:vAlign w:val="center"/>
          </w:tcPr>
          <w:p w14:paraId="68B261BD" w14:textId="77777777" w:rsidR="00220106" w:rsidRPr="00C9094F" w:rsidRDefault="00220106" w:rsidP="00525A94">
            <w:pPr>
              <w:pStyle w:val="Sinespaciado"/>
              <w:tabs>
                <w:tab w:val="left" w:pos="1560"/>
              </w:tabs>
              <w:spacing w:line="276" w:lineRule="auto"/>
              <w:jc w:val="right"/>
              <w:rPr>
                <w:rFonts w:ascii="Arial Narrow" w:hAnsi="Arial Narrow" w:cs="Calibri"/>
                <w:i/>
                <w:sz w:val="20"/>
                <w:szCs w:val="20"/>
              </w:rPr>
            </w:pPr>
            <w:r w:rsidRPr="00E50777">
              <w:rPr>
                <w:rFonts w:ascii="Arial" w:hAnsi="Arial" w:cs="Arial"/>
                <w:b/>
                <w:i/>
                <w:sz w:val="20"/>
                <w:szCs w:val="20"/>
                <w:lang w:val="es-BO"/>
              </w:rPr>
              <w:t>Plazo de entrega</w:t>
            </w:r>
            <w:r w:rsidRPr="00E50777">
              <w:rPr>
                <w:rFonts w:ascii="Arial" w:hAnsi="Arial" w:cs="Arial"/>
                <w:i/>
                <w:sz w:val="20"/>
                <w:szCs w:val="20"/>
                <w:lang w:val="es-BO"/>
              </w:rPr>
              <w:t>:</w:t>
            </w:r>
          </w:p>
        </w:tc>
        <w:tc>
          <w:tcPr>
            <w:tcW w:w="7602" w:type="dxa"/>
            <w:gridSpan w:val="2"/>
            <w:tcBorders>
              <w:top w:val="single" w:sz="4" w:space="0" w:color="548DD4"/>
              <w:left w:val="single" w:sz="4" w:space="0" w:color="548DD4"/>
              <w:bottom w:val="single" w:sz="4" w:space="0" w:color="548DD4"/>
              <w:right w:val="single" w:sz="4" w:space="0" w:color="548DD4"/>
            </w:tcBorders>
            <w:shd w:val="clear" w:color="auto" w:fill="auto"/>
            <w:vAlign w:val="center"/>
          </w:tcPr>
          <w:p w14:paraId="1E5C83F4" w14:textId="77777777" w:rsidR="00220106" w:rsidRPr="00BB154C" w:rsidRDefault="00220106" w:rsidP="00525A94">
            <w:pPr>
              <w:pStyle w:val="Sinespaciado"/>
              <w:tabs>
                <w:tab w:val="left" w:pos="1560"/>
              </w:tabs>
              <w:spacing w:line="276" w:lineRule="auto"/>
              <w:ind w:left="57" w:right="117"/>
              <w:rPr>
                <w:rFonts w:ascii="Arial Narrow" w:hAnsi="Arial Narrow"/>
                <w:i/>
                <w:sz w:val="20"/>
                <w:szCs w:val="20"/>
              </w:rPr>
            </w:pPr>
          </w:p>
        </w:tc>
      </w:tr>
      <w:tr w:rsidR="00220106" w:rsidRPr="001641DD" w14:paraId="2C01E974"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4"/>
          <w:tblCellSpacing w:w="20" w:type="dxa"/>
        </w:trPr>
        <w:tc>
          <w:tcPr>
            <w:tcW w:w="2038" w:type="dxa"/>
            <w:shd w:val="clear" w:color="auto" w:fill="DBE5F1"/>
            <w:vAlign w:val="center"/>
          </w:tcPr>
          <w:p w14:paraId="2BDEE5C8" w14:textId="77777777" w:rsidR="00220106" w:rsidRPr="00C9094F" w:rsidRDefault="00220106" w:rsidP="00525A94">
            <w:pPr>
              <w:pStyle w:val="Sinespaciado"/>
              <w:tabs>
                <w:tab w:val="left" w:pos="1560"/>
              </w:tabs>
              <w:spacing w:line="276" w:lineRule="auto"/>
              <w:jc w:val="right"/>
              <w:rPr>
                <w:rFonts w:ascii="Arial Narrow" w:hAnsi="Arial Narrow" w:cs="Calibri"/>
                <w:b/>
                <w:i/>
                <w:sz w:val="20"/>
                <w:szCs w:val="20"/>
              </w:rPr>
            </w:pPr>
            <w:r w:rsidRPr="00E50777">
              <w:rPr>
                <w:rFonts w:ascii="Arial" w:hAnsi="Arial" w:cs="Arial"/>
                <w:b/>
                <w:i/>
                <w:sz w:val="20"/>
                <w:szCs w:val="20"/>
                <w:lang w:val="es-BO"/>
              </w:rPr>
              <w:t>Lugar de entrega:</w:t>
            </w:r>
          </w:p>
        </w:tc>
        <w:tc>
          <w:tcPr>
            <w:tcW w:w="7602" w:type="dxa"/>
            <w:gridSpan w:val="2"/>
            <w:tcBorders>
              <w:top w:val="single" w:sz="4" w:space="0" w:color="548DD4"/>
              <w:left w:val="single" w:sz="4" w:space="0" w:color="548DD4"/>
              <w:bottom w:val="single" w:sz="4" w:space="0" w:color="548DD4"/>
              <w:right w:val="single" w:sz="4" w:space="0" w:color="548DD4"/>
            </w:tcBorders>
            <w:shd w:val="clear" w:color="auto" w:fill="auto"/>
            <w:vAlign w:val="center"/>
          </w:tcPr>
          <w:p w14:paraId="2121E2AE" w14:textId="77777777" w:rsidR="00220106" w:rsidRPr="00BB154C" w:rsidRDefault="00220106" w:rsidP="00525A94">
            <w:pPr>
              <w:pStyle w:val="Sinespaciado"/>
              <w:tabs>
                <w:tab w:val="left" w:pos="1560"/>
              </w:tabs>
              <w:spacing w:line="276" w:lineRule="auto"/>
              <w:ind w:left="57" w:right="117"/>
              <w:rPr>
                <w:rFonts w:ascii="Arial Narrow" w:hAnsi="Arial Narrow"/>
                <w:i/>
                <w:sz w:val="20"/>
                <w:szCs w:val="20"/>
              </w:rPr>
            </w:pPr>
          </w:p>
        </w:tc>
      </w:tr>
      <w:tr w:rsidR="00220106" w:rsidRPr="001641DD" w14:paraId="7A76CBFE"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4"/>
          <w:tblCellSpacing w:w="20" w:type="dxa"/>
        </w:trPr>
        <w:tc>
          <w:tcPr>
            <w:tcW w:w="2038" w:type="dxa"/>
            <w:shd w:val="clear" w:color="auto" w:fill="DBE5F1"/>
            <w:vAlign w:val="center"/>
          </w:tcPr>
          <w:p w14:paraId="6065E27A" w14:textId="77777777" w:rsidR="00220106" w:rsidRPr="00CD439E" w:rsidRDefault="00220106" w:rsidP="00525A94">
            <w:pPr>
              <w:pStyle w:val="Sinespaciado"/>
              <w:tabs>
                <w:tab w:val="left" w:pos="1560"/>
              </w:tabs>
              <w:spacing w:line="276" w:lineRule="auto"/>
              <w:jc w:val="right"/>
              <w:rPr>
                <w:rFonts w:ascii="Arial" w:hAnsi="Arial" w:cs="Arial"/>
                <w:b/>
                <w:i/>
                <w:color w:val="000000" w:themeColor="text1"/>
                <w:sz w:val="20"/>
                <w:szCs w:val="20"/>
                <w:lang w:val="es-BO"/>
              </w:rPr>
            </w:pPr>
          </w:p>
          <w:p w14:paraId="3FAE4C45" w14:textId="77777777" w:rsidR="00220106" w:rsidRPr="00CD439E" w:rsidRDefault="00220106" w:rsidP="00525A94">
            <w:pPr>
              <w:pStyle w:val="Sinespaciado"/>
              <w:tabs>
                <w:tab w:val="left" w:pos="1560"/>
              </w:tabs>
              <w:spacing w:line="276" w:lineRule="auto"/>
              <w:jc w:val="right"/>
              <w:rPr>
                <w:rFonts w:ascii="Arial" w:hAnsi="Arial" w:cs="Arial"/>
                <w:b/>
                <w:i/>
                <w:color w:val="000000" w:themeColor="text1"/>
                <w:sz w:val="20"/>
                <w:szCs w:val="20"/>
                <w:lang w:val="es-BO"/>
              </w:rPr>
            </w:pPr>
            <w:r w:rsidRPr="00CD439E">
              <w:rPr>
                <w:rFonts w:ascii="Arial" w:hAnsi="Arial" w:cs="Arial"/>
                <w:b/>
                <w:i/>
                <w:color w:val="000000" w:themeColor="text1"/>
                <w:sz w:val="20"/>
                <w:szCs w:val="20"/>
                <w:lang w:val="es-BO"/>
              </w:rPr>
              <w:t>Forma de entrega</w:t>
            </w:r>
          </w:p>
          <w:p w14:paraId="1CB0C6C4" w14:textId="77777777" w:rsidR="00220106" w:rsidRPr="00CD439E" w:rsidRDefault="00220106" w:rsidP="00525A94">
            <w:pPr>
              <w:pStyle w:val="Sinespaciado"/>
              <w:tabs>
                <w:tab w:val="left" w:pos="1560"/>
              </w:tabs>
              <w:spacing w:line="276" w:lineRule="auto"/>
              <w:jc w:val="right"/>
              <w:rPr>
                <w:rFonts w:ascii="Arial Narrow" w:hAnsi="Arial Narrow" w:cs="Calibri"/>
                <w:b/>
                <w:i/>
                <w:color w:val="000000" w:themeColor="text1"/>
                <w:sz w:val="20"/>
                <w:szCs w:val="20"/>
              </w:rPr>
            </w:pPr>
          </w:p>
        </w:tc>
        <w:tc>
          <w:tcPr>
            <w:tcW w:w="7602" w:type="dxa"/>
            <w:gridSpan w:val="2"/>
            <w:tcBorders>
              <w:top w:val="single" w:sz="4" w:space="0" w:color="548DD4"/>
              <w:left w:val="single" w:sz="4" w:space="0" w:color="548DD4"/>
              <w:bottom w:val="single" w:sz="4" w:space="0" w:color="548DD4"/>
              <w:right w:val="single" w:sz="4" w:space="0" w:color="548DD4"/>
            </w:tcBorders>
            <w:shd w:val="clear" w:color="auto" w:fill="auto"/>
            <w:vAlign w:val="center"/>
          </w:tcPr>
          <w:p w14:paraId="44C5FC8F" w14:textId="77777777" w:rsidR="00220106" w:rsidRPr="00956F87" w:rsidRDefault="00220106" w:rsidP="00525A94">
            <w:pPr>
              <w:pStyle w:val="Sinespaciado"/>
              <w:tabs>
                <w:tab w:val="left" w:pos="1560"/>
              </w:tabs>
              <w:ind w:left="57" w:right="117"/>
              <w:jc w:val="both"/>
              <w:rPr>
                <w:rFonts w:ascii="Arial Narrow" w:hAnsi="Arial Narrow"/>
                <w:i/>
                <w:sz w:val="20"/>
                <w:szCs w:val="20"/>
              </w:rPr>
            </w:pPr>
            <w:r w:rsidRPr="008F55BA">
              <w:rPr>
                <w:rFonts w:ascii="Arial" w:hAnsi="Arial" w:cs="Arial"/>
                <w:i/>
                <w:color w:val="FF0000"/>
                <w:sz w:val="20"/>
                <w:szCs w:val="20"/>
              </w:rPr>
              <w:t>.</w:t>
            </w:r>
          </w:p>
        </w:tc>
      </w:tr>
      <w:tr w:rsidR="00220106" w:rsidRPr="001641DD" w14:paraId="40785933"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7"/>
          <w:tblCellSpacing w:w="20" w:type="dxa"/>
        </w:trPr>
        <w:tc>
          <w:tcPr>
            <w:tcW w:w="2038" w:type="dxa"/>
            <w:shd w:val="clear" w:color="auto" w:fill="DBE5F1"/>
            <w:vAlign w:val="center"/>
          </w:tcPr>
          <w:p w14:paraId="3A7CCB81" w14:textId="77777777" w:rsidR="00220106" w:rsidRPr="00CD439E" w:rsidRDefault="00220106" w:rsidP="00525A94">
            <w:pPr>
              <w:pStyle w:val="Sinespaciado"/>
              <w:tabs>
                <w:tab w:val="left" w:pos="1560"/>
              </w:tabs>
              <w:spacing w:line="276" w:lineRule="auto"/>
              <w:jc w:val="right"/>
              <w:rPr>
                <w:rFonts w:ascii="Arial Narrow" w:hAnsi="Arial Narrow" w:cs="Calibri"/>
                <w:b/>
                <w:i/>
                <w:color w:val="000000" w:themeColor="text1"/>
                <w:sz w:val="20"/>
                <w:szCs w:val="20"/>
              </w:rPr>
            </w:pPr>
            <w:r w:rsidRPr="00CD439E">
              <w:rPr>
                <w:rFonts w:ascii="Arial" w:hAnsi="Arial" w:cs="Arial"/>
                <w:b/>
                <w:i/>
                <w:color w:val="000000" w:themeColor="text1"/>
                <w:sz w:val="20"/>
                <w:szCs w:val="20"/>
                <w:lang w:val="es-BO"/>
              </w:rPr>
              <w:t>Garantía del Proveedor:</w:t>
            </w:r>
          </w:p>
        </w:tc>
        <w:tc>
          <w:tcPr>
            <w:tcW w:w="7602" w:type="dxa"/>
            <w:gridSpan w:val="2"/>
            <w:tcBorders>
              <w:top w:val="single" w:sz="4" w:space="0" w:color="548DD4"/>
              <w:left w:val="single" w:sz="4" w:space="0" w:color="548DD4"/>
              <w:bottom w:val="single" w:sz="4" w:space="0" w:color="548DD4"/>
              <w:right w:val="single" w:sz="4" w:space="0" w:color="548DD4"/>
            </w:tcBorders>
            <w:shd w:val="clear" w:color="auto" w:fill="auto"/>
            <w:vAlign w:val="center"/>
          </w:tcPr>
          <w:p w14:paraId="6097F3FF" w14:textId="77777777" w:rsidR="00220106" w:rsidRPr="00C9094F" w:rsidRDefault="00220106" w:rsidP="00525A94">
            <w:pPr>
              <w:pStyle w:val="Sinespaciado"/>
              <w:tabs>
                <w:tab w:val="left" w:pos="1560"/>
              </w:tabs>
              <w:spacing w:line="276" w:lineRule="auto"/>
              <w:ind w:left="57" w:right="117"/>
              <w:jc w:val="both"/>
              <w:rPr>
                <w:rFonts w:ascii="Arial Narrow" w:hAnsi="Arial Narrow" w:cs="Calibri"/>
                <w:i/>
                <w:sz w:val="20"/>
                <w:szCs w:val="20"/>
              </w:rPr>
            </w:pPr>
          </w:p>
        </w:tc>
      </w:tr>
      <w:tr w:rsidR="00220106" w:rsidRPr="001641DD" w14:paraId="3A4775A6"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7"/>
          <w:tblCellSpacing w:w="20" w:type="dxa"/>
        </w:trPr>
        <w:tc>
          <w:tcPr>
            <w:tcW w:w="2038" w:type="dxa"/>
            <w:shd w:val="clear" w:color="auto" w:fill="DBE5F1"/>
            <w:vAlign w:val="center"/>
          </w:tcPr>
          <w:p w14:paraId="6402D204" w14:textId="77777777" w:rsidR="00220106" w:rsidRPr="00C9094F" w:rsidRDefault="00220106" w:rsidP="00525A94">
            <w:pPr>
              <w:pStyle w:val="Sinespaciado"/>
              <w:tabs>
                <w:tab w:val="left" w:pos="1560"/>
              </w:tabs>
              <w:spacing w:line="276" w:lineRule="auto"/>
              <w:jc w:val="right"/>
              <w:rPr>
                <w:rFonts w:ascii="Arial Narrow" w:hAnsi="Arial Narrow"/>
                <w:b/>
                <w:i/>
                <w:sz w:val="20"/>
                <w:szCs w:val="20"/>
              </w:rPr>
            </w:pPr>
            <w:r w:rsidRPr="00E50777">
              <w:rPr>
                <w:rFonts w:ascii="Arial" w:hAnsi="Arial" w:cs="Arial"/>
                <w:b/>
                <w:i/>
                <w:sz w:val="20"/>
                <w:szCs w:val="20"/>
                <w:lang w:val="es-BO"/>
              </w:rPr>
              <w:t>Forma de pago:</w:t>
            </w:r>
          </w:p>
        </w:tc>
        <w:tc>
          <w:tcPr>
            <w:tcW w:w="7602" w:type="dxa"/>
            <w:gridSpan w:val="2"/>
            <w:tcBorders>
              <w:top w:val="single" w:sz="4" w:space="0" w:color="548DD4"/>
              <w:left w:val="single" w:sz="4" w:space="0" w:color="548DD4"/>
              <w:bottom w:val="single" w:sz="4" w:space="0" w:color="548DD4"/>
              <w:right w:val="single" w:sz="4" w:space="0" w:color="548DD4"/>
            </w:tcBorders>
            <w:shd w:val="clear" w:color="auto" w:fill="auto"/>
          </w:tcPr>
          <w:p w14:paraId="5B3FD126" w14:textId="77777777" w:rsidR="00220106" w:rsidRPr="00C9094F" w:rsidRDefault="00220106" w:rsidP="00525A94">
            <w:pPr>
              <w:pStyle w:val="Sinespaciado"/>
              <w:tabs>
                <w:tab w:val="left" w:pos="1560"/>
              </w:tabs>
              <w:spacing w:line="276" w:lineRule="auto"/>
              <w:ind w:left="57" w:right="117"/>
              <w:jc w:val="both"/>
              <w:rPr>
                <w:rFonts w:ascii="Arial Narrow" w:hAnsi="Arial Narrow"/>
                <w:i/>
                <w:sz w:val="20"/>
                <w:szCs w:val="20"/>
              </w:rPr>
            </w:pPr>
          </w:p>
        </w:tc>
      </w:tr>
      <w:tr w:rsidR="00220106" w:rsidRPr="001641DD" w14:paraId="77E5F6B6"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7"/>
          <w:tblCellSpacing w:w="20" w:type="dxa"/>
        </w:trPr>
        <w:tc>
          <w:tcPr>
            <w:tcW w:w="2038" w:type="dxa"/>
            <w:shd w:val="clear" w:color="auto" w:fill="DBE5F1"/>
            <w:vAlign w:val="center"/>
          </w:tcPr>
          <w:p w14:paraId="627928C9" w14:textId="77777777" w:rsidR="00220106" w:rsidRPr="00C9094F" w:rsidRDefault="00220106" w:rsidP="00525A94">
            <w:pPr>
              <w:pStyle w:val="Sinespaciado"/>
              <w:tabs>
                <w:tab w:val="left" w:pos="1560"/>
              </w:tabs>
              <w:spacing w:line="276" w:lineRule="auto"/>
              <w:jc w:val="right"/>
              <w:rPr>
                <w:rFonts w:ascii="Arial Narrow" w:hAnsi="Arial Narrow" w:cs="Calibri"/>
                <w:b/>
                <w:i/>
                <w:sz w:val="20"/>
                <w:szCs w:val="20"/>
              </w:rPr>
            </w:pPr>
            <w:r w:rsidRPr="00E50777">
              <w:rPr>
                <w:rFonts w:ascii="Arial" w:hAnsi="Arial" w:cs="Arial"/>
                <w:b/>
                <w:i/>
                <w:sz w:val="20"/>
                <w:szCs w:val="20"/>
                <w:lang w:val="es-BO"/>
              </w:rPr>
              <w:t>Pago de Impuestos:</w:t>
            </w:r>
          </w:p>
        </w:tc>
        <w:tc>
          <w:tcPr>
            <w:tcW w:w="7602" w:type="dxa"/>
            <w:gridSpan w:val="2"/>
            <w:tcBorders>
              <w:top w:val="single" w:sz="4" w:space="0" w:color="548DD4"/>
              <w:left w:val="single" w:sz="4" w:space="0" w:color="548DD4"/>
              <w:bottom w:val="single" w:sz="4" w:space="0" w:color="548DD4"/>
              <w:right w:val="single" w:sz="4" w:space="0" w:color="548DD4"/>
            </w:tcBorders>
            <w:shd w:val="clear" w:color="auto" w:fill="auto"/>
          </w:tcPr>
          <w:p w14:paraId="5D1E8BCC" w14:textId="77777777" w:rsidR="00220106" w:rsidRPr="00C9094F" w:rsidRDefault="00220106" w:rsidP="00525A94">
            <w:pPr>
              <w:tabs>
                <w:tab w:val="num" w:pos="198"/>
                <w:tab w:val="left" w:pos="1560"/>
              </w:tabs>
              <w:autoSpaceDE w:val="0"/>
              <w:autoSpaceDN w:val="0"/>
              <w:adjustRightInd w:val="0"/>
              <w:ind w:left="198" w:right="119"/>
              <w:jc w:val="both"/>
              <w:rPr>
                <w:rFonts w:ascii="Arial Narrow" w:hAnsi="Arial Narrow" w:cs="Calibri"/>
                <w:i/>
                <w:sz w:val="20"/>
                <w:szCs w:val="20"/>
              </w:rPr>
            </w:pPr>
          </w:p>
        </w:tc>
      </w:tr>
      <w:tr w:rsidR="00220106" w:rsidRPr="001641DD" w14:paraId="5D51BA0D"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7"/>
          <w:tblCellSpacing w:w="20" w:type="dxa"/>
        </w:trPr>
        <w:tc>
          <w:tcPr>
            <w:tcW w:w="2038" w:type="dxa"/>
            <w:shd w:val="clear" w:color="auto" w:fill="DBE5F1"/>
            <w:vAlign w:val="center"/>
          </w:tcPr>
          <w:p w14:paraId="4C3689A5" w14:textId="77777777" w:rsidR="00220106" w:rsidRPr="00C9094F" w:rsidRDefault="00220106" w:rsidP="00525A94">
            <w:pPr>
              <w:pStyle w:val="Sinespaciado"/>
              <w:tabs>
                <w:tab w:val="left" w:pos="1560"/>
              </w:tabs>
              <w:spacing w:line="276" w:lineRule="auto"/>
              <w:jc w:val="right"/>
              <w:rPr>
                <w:rFonts w:ascii="Arial Narrow" w:hAnsi="Arial Narrow" w:cs="Calibri"/>
                <w:b/>
                <w:i/>
                <w:sz w:val="20"/>
                <w:szCs w:val="20"/>
              </w:rPr>
            </w:pPr>
            <w:r w:rsidRPr="00E50777">
              <w:rPr>
                <w:rFonts w:ascii="Arial" w:hAnsi="Arial" w:cs="Arial"/>
                <w:b/>
                <w:i/>
                <w:sz w:val="20"/>
                <w:szCs w:val="20"/>
                <w:lang w:val="es-BO"/>
              </w:rPr>
              <w:lastRenderedPageBreak/>
              <w:t>Cesión:</w:t>
            </w:r>
          </w:p>
        </w:tc>
        <w:tc>
          <w:tcPr>
            <w:tcW w:w="7602" w:type="dxa"/>
            <w:gridSpan w:val="2"/>
            <w:tcBorders>
              <w:top w:val="single" w:sz="4" w:space="0" w:color="548DD4"/>
              <w:left w:val="single" w:sz="4" w:space="0" w:color="548DD4"/>
              <w:bottom w:val="single" w:sz="4" w:space="0" w:color="548DD4"/>
              <w:right w:val="single" w:sz="4" w:space="0" w:color="548DD4"/>
            </w:tcBorders>
            <w:shd w:val="clear" w:color="auto" w:fill="auto"/>
          </w:tcPr>
          <w:p w14:paraId="634B5D93" w14:textId="77777777" w:rsidR="00220106" w:rsidRPr="00B3388B" w:rsidRDefault="00220106" w:rsidP="00525A94">
            <w:pPr>
              <w:tabs>
                <w:tab w:val="num" w:pos="339"/>
                <w:tab w:val="left" w:pos="1560"/>
              </w:tabs>
              <w:autoSpaceDE w:val="0"/>
              <w:autoSpaceDN w:val="0"/>
              <w:adjustRightInd w:val="0"/>
              <w:ind w:left="57" w:right="117"/>
              <w:jc w:val="both"/>
              <w:rPr>
                <w:rFonts w:ascii="Arial Narrow" w:hAnsi="Arial Narrow" w:cs="Calibri"/>
                <w:i/>
                <w:sz w:val="20"/>
                <w:szCs w:val="20"/>
              </w:rPr>
            </w:pPr>
          </w:p>
        </w:tc>
      </w:tr>
      <w:tr w:rsidR="00220106" w:rsidRPr="001641DD" w14:paraId="5B693DA9"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9"/>
          <w:tblCellSpacing w:w="20" w:type="dxa"/>
        </w:trPr>
        <w:tc>
          <w:tcPr>
            <w:tcW w:w="2075" w:type="dxa"/>
            <w:gridSpan w:val="2"/>
            <w:shd w:val="clear" w:color="auto" w:fill="DBE5F1"/>
            <w:vAlign w:val="center"/>
          </w:tcPr>
          <w:p w14:paraId="235B62E9" w14:textId="77777777" w:rsidR="00220106" w:rsidRPr="00027A3D" w:rsidRDefault="00220106" w:rsidP="00525A94">
            <w:pPr>
              <w:pStyle w:val="Sinespaciado"/>
              <w:tabs>
                <w:tab w:val="left" w:pos="1560"/>
              </w:tabs>
              <w:spacing w:line="276" w:lineRule="auto"/>
              <w:jc w:val="right"/>
              <w:rPr>
                <w:rFonts w:ascii="Arial" w:hAnsi="Arial" w:cs="Arial"/>
                <w:b/>
                <w:i/>
                <w:sz w:val="20"/>
                <w:szCs w:val="20"/>
              </w:rPr>
            </w:pPr>
            <w:r w:rsidRPr="00027A3D">
              <w:rPr>
                <w:rFonts w:ascii="Arial" w:hAnsi="Arial" w:cs="Arial"/>
                <w:b/>
                <w:i/>
                <w:sz w:val="20"/>
                <w:szCs w:val="20"/>
                <w:lang w:val="es-BO"/>
              </w:rPr>
              <w:t>Extinción de la Orden de Compra:</w:t>
            </w:r>
          </w:p>
        </w:tc>
        <w:tc>
          <w:tcPr>
            <w:tcW w:w="7565" w:type="dxa"/>
            <w:tcBorders>
              <w:top w:val="single" w:sz="4" w:space="0" w:color="548DD4"/>
              <w:left w:val="single" w:sz="4" w:space="0" w:color="548DD4"/>
              <w:bottom w:val="single" w:sz="4" w:space="0" w:color="548DD4"/>
              <w:right w:val="single" w:sz="4" w:space="0" w:color="548DD4"/>
            </w:tcBorders>
            <w:shd w:val="clear" w:color="auto" w:fill="auto"/>
          </w:tcPr>
          <w:p w14:paraId="03EE447D" w14:textId="77777777" w:rsidR="00220106" w:rsidRPr="00027A3D" w:rsidRDefault="00220106" w:rsidP="00525A94">
            <w:pPr>
              <w:tabs>
                <w:tab w:val="num" w:pos="339"/>
                <w:tab w:val="left" w:pos="1560"/>
              </w:tabs>
              <w:autoSpaceDE w:val="0"/>
              <w:autoSpaceDN w:val="0"/>
              <w:adjustRightInd w:val="0"/>
              <w:ind w:left="57" w:right="117"/>
              <w:jc w:val="both"/>
              <w:rPr>
                <w:rFonts w:ascii="Arial" w:hAnsi="Arial" w:cs="Arial"/>
                <w:i/>
                <w:sz w:val="20"/>
                <w:szCs w:val="20"/>
                <w:lang w:val="es-BO"/>
              </w:rPr>
            </w:pPr>
            <w:r w:rsidRPr="00027A3D">
              <w:rPr>
                <w:rFonts w:ascii="Arial" w:hAnsi="Arial" w:cs="Arial"/>
                <w:i/>
                <w:sz w:val="20"/>
                <w:szCs w:val="20"/>
                <w:lang w:val="es-BO"/>
              </w:rPr>
              <w:t>La presente Orden de Compra concluirá por una de las siguientes causas:</w:t>
            </w:r>
          </w:p>
          <w:p w14:paraId="66C61998" w14:textId="77777777" w:rsidR="00220106" w:rsidRPr="00027A3D" w:rsidRDefault="00220106" w:rsidP="00220106">
            <w:pPr>
              <w:pStyle w:val="Prrafodelista"/>
              <w:numPr>
                <w:ilvl w:val="0"/>
                <w:numId w:val="52"/>
              </w:numPr>
              <w:tabs>
                <w:tab w:val="num" w:pos="198"/>
                <w:tab w:val="left" w:pos="1560"/>
              </w:tabs>
              <w:autoSpaceDE w:val="0"/>
              <w:autoSpaceDN w:val="0"/>
              <w:adjustRightInd w:val="0"/>
              <w:ind w:right="117" w:hanging="219"/>
              <w:jc w:val="both"/>
              <w:rPr>
                <w:rFonts w:ascii="Arial" w:hAnsi="Arial" w:cs="Arial"/>
                <w:i/>
                <w:lang w:val="es-BO"/>
              </w:rPr>
            </w:pPr>
            <w:r w:rsidRPr="00027A3D">
              <w:rPr>
                <w:rFonts w:ascii="Arial" w:hAnsi="Arial" w:cs="Arial"/>
                <w:i/>
                <w:lang w:val="es-BO"/>
              </w:rPr>
              <w:t>Por cumplimiento de la Orden de Compra.</w:t>
            </w:r>
          </w:p>
          <w:p w14:paraId="58D0C02C" w14:textId="77777777" w:rsidR="00220106" w:rsidRPr="00027A3D" w:rsidRDefault="00220106" w:rsidP="00220106">
            <w:pPr>
              <w:pStyle w:val="Prrafodelista"/>
              <w:numPr>
                <w:ilvl w:val="0"/>
                <w:numId w:val="52"/>
              </w:numPr>
              <w:tabs>
                <w:tab w:val="num" w:pos="198"/>
                <w:tab w:val="left" w:pos="1560"/>
              </w:tabs>
              <w:autoSpaceDE w:val="0"/>
              <w:autoSpaceDN w:val="0"/>
              <w:adjustRightInd w:val="0"/>
              <w:ind w:right="119"/>
              <w:contextualSpacing/>
              <w:jc w:val="both"/>
              <w:rPr>
                <w:rFonts w:ascii="Arial" w:hAnsi="Arial" w:cs="Arial"/>
                <w:i/>
                <w:lang w:val="es-BO"/>
              </w:rPr>
            </w:pPr>
            <w:r w:rsidRPr="00027A3D">
              <w:rPr>
                <w:rFonts w:ascii="Arial" w:hAnsi="Arial" w:cs="Arial"/>
                <w:i/>
                <w:lang w:val="es-BO"/>
              </w:rPr>
              <w:t>Por disolución del PROVEEDOR (cuando corresponda).</w:t>
            </w:r>
          </w:p>
        </w:tc>
      </w:tr>
      <w:tr w:rsidR="00220106" w:rsidRPr="001641DD" w14:paraId="4C2A8CD5"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9"/>
          <w:tblCellSpacing w:w="20" w:type="dxa"/>
        </w:trPr>
        <w:tc>
          <w:tcPr>
            <w:tcW w:w="2075" w:type="dxa"/>
            <w:gridSpan w:val="2"/>
            <w:shd w:val="clear" w:color="auto" w:fill="DBE5F1"/>
            <w:vAlign w:val="center"/>
          </w:tcPr>
          <w:p w14:paraId="6F6F68E3" w14:textId="77777777" w:rsidR="00220106" w:rsidRPr="008F55BA" w:rsidRDefault="00220106" w:rsidP="00525A94">
            <w:pPr>
              <w:pStyle w:val="Sinespaciado"/>
              <w:tabs>
                <w:tab w:val="left" w:pos="1560"/>
              </w:tabs>
              <w:spacing w:line="276" w:lineRule="auto"/>
              <w:jc w:val="right"/>
              <w:rPr>
                <w:rFonts w:ascii="Arial" w:hAnsi="Arial" w:cs="Arial"/>
                <w:b/>
                <w:i/>
                <w:sz w:val="20"/>
                <w:szCs w:val="20"/>
                <w:highlight w:val="yellow"/>
              </w:rPr>
            </w:pPr>
            <w:r w:rsidRPr="00E50777">
              <w:rPr>
                <w:rFonts w:ascii="Arial" w:hAnsi="Arial" w:cs="Arial"/>
                <w:b/>
                <w:i/>
                <w:sz w:val="20"/>
                <w:szCs w:val="20"/>
                <w:lang w:val="es-BO"/>
              </w:rPr>
              <w:t>Sanciones Por Incumplimiento:</w:t>
            </w:r>
          </w:p>
        </w:tc>
        <w:tc>
          <w:tcPr>
            <w:tcW w:w="7565" w:type="dxa"/>
            <w:tcBorders>
              <w:top w:val="single" w:sz="4" w:space="0" w:color="548DD4"/>
              <w:left w:val="single" w:sz="4" w:space="0" w:color="548DD4"/>
              <w:bottom w:val="single" w:sz="4" w:space="0" w:color="548DD4"/>
              <w:right w:val="single" w:sz="4" w:space="0" w:color="548DD4"/>
            </w:tcBorders>
            <w:shd w:val="clear" w:color="auto" w:fill="auto"/>
          </w:tcPr>
          <w:p w14:paraId="2017CD45" w14:textId="77777777" w:rsidR="00220106" w:rsidRPr="008F55BA" w:rsidRDefault="00220106" w:rsidP="00525A94">
            <w:pPr>
              <w:pStyle w:val="Sinespaciado"/>
              <w:tabs>
                <w:tab w:val="left" w:pos="1560"/>
              </w:tabs>
              <w:spacing w:line="276" w:lineRule="auto"/>
              <w:ind w:right="117"/>
              <w:jc w:val="both"/>
              <w:rPr>
                <w:rFonts w:ascii="Arial" w:hAnsi="Arial" w:cs="Arial"/>
                <w:i/>
                <w:sz w:val="20"/>
                <w:szCs w:val="20"/>
                <w:highlight w:val="yellow"/>
              </w:rPr>
            </w:pPr>
            <w:r w:rsidRPr="00E50777">
              <w:rPr>
                <w:rFonts w:ascii="Arial" w:hAnsi="Arial" w:cs="Arial"/>
                <w:i/>
                <w:sz w:val="20"/>
                <w:szCs w:val="20"/>
                <w:lang w:val="es-BO"/>
              </w:rPr>
              <w:t xml:space="preserve">En caso de incumplimiento de la orden de compra, el PROVEEDOR será sancionado según lo establecido en el inciso i) y j), Articulo 43 D.S: No. 0181, modificaciones por el Artículo 2 del D.S. No. 0956 del 10 de agosto de 2011.  </w:t>
            </w:r>
          </w:p>
        </w:tc>
      </w:tr>
      <w:tr w:rsidR="00220106" w:rsidRPr="001641DD" w14:paraId="124E3E76"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2"/>
          <w:tblCellSpacing w:w="20" w:type="dxa"/>
        </w:trPr>
        <w:tc>
          <w:tcPr>
            <w:tcW w:w="2075" w:type="dxa"/>
            <w:gridSpan w:val="2"/>
            <w:shd w:val="clear" w:color="auto" w:fill="DBE5F1"/>
            <w:vAlign w:val="center"/>
          </w:tcPr>
          <w:p w14:paraId="1769AD22" w14:textId="77777777" w:rsidR="00220106" w:rsidRPr="008F55BA" w:rsidRDefault="00220106" w:rsidP="00525A94">
            <w:pPr>
              <w:pStyle w:val="Sinespaciado"/>
              <w:tabs>
                <w:tab w:val="left" w:pos="1560"/>
              </w:tabs>
              <w:spacing w:line="276" w:lineRule="auto"/>
              <w:jc w:val="right"/>
              <w:rPr>
                <w:rFonts w:ascii="Arial" w:hAnsi="Arial" w:cs="Arial"/>
                <w:b/>
                <w:i/>
                <w:sz w:val="20"/>
                <w:szCs w:val="20"/>
                <w:highlight w:val="yellow"/>
              </w:rPr>
            </w:pPr>
            <w:r w:rsidRPr="00E50777">
              <w:rPr>
                <w:rFonts w:ascii="Arial" w:hAnsi="Arial" w:cs="Arial"/>
                <w:b/>
                <w:i/>
                <w:sz w:val="20"/>
                <w:szCs w:val="20"/>
                <w:lang w:val="es-BO"/>
              </w:rPr>
              <w:t>Documentación:</w:t>
            </w:r>
          </w:p>
        </w:tc>
        <w:tc>
          <w:tcPr>
            <w:tcW w:w="7565"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C23BE74" w14:textId="77777777" w:rsidR="00220106" w:rsidRPr="008F55BA" w:rsidRDefault="00220106" w:rsidP="00525A94">
            <w:pPr>
              <w:pStyle w:val="Sinespaciado"/>
              <w:tabs>
                <w:tab w:val="left" w:pos="1560"/>
              </w:tabs>
              <w:spacing w:line="276" w:lineRule="auto"/>
              <w:ind w:right="117"/>
              <w:jc w:val="both"/>
              <w:rPr>
                <w:rFonts w:ascii="Arial" w:hAnsi="Arial" w:cs="Arial"/>
                <w:i/>
                <w:sz w:val="20"/>
                <w:szCs w:val="20"/>
                <w:highlight w:val="yellow"/>
              </w:rPr>
            </w:pPr>
          </w:p>
        </w:tc>
      </w:tr>
      <w:tr w:rsidR="00220106" w:rsidRPr="001641DD" w14:paraId="1C1C9F47" w14:textId="77777777" w:rsidTr="00525A94">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9"/>
          <w:tblCellSpacing w:w="20" w:type="dxa"/>
        </w:trPr>
        <w:tc>
          <w:tcPr>
            <w:tcW w:w="2075" w:type="dxa"/>
            <w:gridSpan w:val="2"/>
            <w:shd w:val="clear" w:color="auto" w:fill="DBE5F1"/>
            <w:vAlign w:val="center"/>
          </w:tcPr>
          <w:p w14:paraId="5EBEF1EF" w14:textId="77777777" w:rsidR="00220106" w:rsidRPr="00027A3D" w:rsidRDefault="00220106" w:rsidP="00525A94">
            <w:pPr>
              <w:pStyle w:val="Sinespaciado"/>
              <w:tabs>
                <w:tab w:val="left" w:pos="1560"/>
              </w:tabs>
              <w:spacing w:line="276" w:lineRule="auto"/>
              <w:jc w:val="right"/>
              <w:rPr>
                <w:rFonts w:ascii="Arial" w:hAnsi="Arial" w:cs="Arial"/>
                <w:b/>
                <w:i/>
                <w:sz w:val="20"/>
                <w:szCs w:val="20"/>
                <w:lang w:val="es-BO"/>
              </w:rPr>
            </w:pPr>
            <w:r w:rsidRPr="00027A3D">
              <w:rPr>
                <w:rFonts w:ascii="Arial" w:hAnsi="Arial" w:cs="Arial"/>
                <w:b/>
                <w:i/>
                <w:sz w:val="20"/>
                <w:szCs w:val="20"/>
                <w:lang w:val="es-BO"/>
              </w:rPr>
              <w:t>Nota:</w:t>
            </w:r>
          </w:p>
        </w:tc>
        <w:tc>
          <w:tcPr>
            <w:tcW w:w="7565" w:type="dxa"/>
            <w:tcBorders>
              <w:top w:val="single" w:sz="4" w:space="0" w:color="548DD4"/>
              <w:left w:val="single" w:sz="4" w:space="0" w:color="548DD4"/>
              <w:bottom w:val="single" w:sz="4" w:space="0" w:color="548DD4"/>
              <w:right w:val="single" w:sz="4" w:space="0" w:color="548DD4"/>
            </w:tcBorders>
            <w:shd w:val="clear" w:color="auto" w:fill="auto"/>
            <w:vAlign w:val="center"/>
          </w:tcPr>
          <w:p w14:paraId="5E543916" w14:textId="77777777" w:rsidR="00220106" w:rsidRPr="00027A3D" w:rsidRDefault="00220106" w:rsidP="00525A94">
            <w:pPr>
              <w:jc w:val="both"/>
              <w:rPr>
                <w:rFonts w:ascii="Arial" w:eastAsia="Calibri" w:hAnsi="Arial" w:cs="Arial"/>
                <w:b/>
                <w:i/>
                <w:sz w:val="20"/>
                <w:szCs w:val="20"/>
                <w:lang w:val="es-BO" w:eastAsia="en-US"/>
              </w:rPr>
            </w:pPr>
            <w:r w:rsidRPr="00027A3D">
              <w:rPr>
                <w:rFonts w:ascii="Arial" w:eastAsia="Calibri" w:hAnsi="Arial" w:cs="Arial"/>
                <w:i/>
                <w:sz w:val="20"/>
                <w:szCs w:val="20"/>
                <w:lang w:val="es-BO" w:eastAsia="en-US"/>
              </w:rPr>
              <w:t>Una vez suscrita la orden de compra</w:t>
            </w:r>
            <w:r w:rsidRPr="00027A3D">
              <w:rPr>
                <w:rFonts w:ascii="Arial" w:eastAsia="Calibri" w:hAnsi="Arial" w:cs="Arial"/>
                <w:b/>
                <w:i/>
                <w:sz w:val="20"/>
                <w:szCs w:val="20"/>
                <w:lang w:val="es-BO" w:eastAsia="en-US"/>
              </w:rPr>
              <w:t>, LA FECHA DE ENTREGA ES IMPOSTERGABLE.</w:t>
            </w:r>
          </w:p>
          <w:p w14:paraId="601EE3F9" w14:textId="77777777" w:rsidR="00220106" w:rsidRPr="00027A3D" w:rsidRDefault="00220106" w:rsidP="00525A94">
            <w:pPr>
              <w:pStyle w:val="Sinespaciado"/>
              <w:tabs>
                <w:tab w:val="left" w:pos="1560"/>
              </w:tabs>
              <w:spacing w:line="276" w:lineRule="auto"/>
              <w:ind w:right="117"/>
              <w:jc w:val="both"/>
              <w:rPr>
                <w:rFonts w:ascii="Arial Narrow" w:eastAsia="Calibri" w:hAnsi="Arial Narrow" w:cs="Arial"/>
                <w:b/>
                <w:i/>
                <w:sz w:val="20"/>
                <w:szCs w:val="20"/>
                <w:lang w:val="es-BO"/>
              </w:rPr>
            </w:pPr>
          </w:p>
        </w:tc>
      </w:tr>
    </w:tbl>
    <w:p w14:paraId="111715C7" w14:textId="77777777" w:rsidR="00220106" w:rsidRPr="001641DD" w:rsidRDefault="00220106" w:rsidP="00220106">
      <w:pPr>
        <w:pStyle w:val="Sinespaciado"/>
        <w:tabs>
          <w:tab w:val="left" w:pos="3030"/>
        </w:tabs>
        <w:jc w:val="both"/>
        <w:rPr>
          <w:rFonts w:ascii="Arial Narrow" w:hAnsi="Arial Narrow"/>
          <w:sz w:val="10"/>
          <w:szCs w:val="10"/>
        </w:rPr>
      </w:pPr>
    </w:p>
    <w:p w14:paraId="3DAB2280" w14:textId="77777777" w:rsidR="00220106" w:rsidRDefault="00220106" w:rsidP="00220106">
      <w:pPr>
        <w:jc w:val="both"/>
        <w:rPr>
          <w:rFonts w:ascii="Arial Narrow" w:hAnsi="Arial Narrow"/>
          <w:i/>
          <w:sz w:val="20"/>
          <w:szCs w:val="20"/>
        </w:rPr>
      </w:pPr>
      <w:r w:rsidRPr="006118A7">
        <w:rPr>
          <w:rFonts w:ascii="Arial Narrow" w:hAnsi="Arial Narrow"/>
          <w:i/>
          <w:sz w:val="20"/>
          <w:szCs w:val="20"/>
        </w:rPr>
        <w:t>En señal de conformidad y para su fiel y estricto cumplimiento suscriben la presente ORDEN DE COMPRA en tres (3) ejemplares de un mismo tenor y validez</w:t>
      </w:r>
      <w:r>
        <w:rPr>
          <w:rFonts w:ascii="Arial Narrow" w:hAnsi="Arial Narrow"/>
          <w:i/>
          <w:sz w:val="20"/>
          <w:szCs w:val="20"/>
        </w:rPr>
        <w:t>.</w:t>
      </w:r>
    </w:p>
    <w:p w14:paraId="69574C9C" w14:textId="77777777" w:rsidR="00220106" w:rsidRDefault="00220106" w:rsidP="00220106">
      <w:pPr>
        <w:jc w:val="both"/>
        <w:rPr>
          <w:rFonts w:ascii="Arial Narrow" w:hAnsi="Arial Narrow"/>
          <w:i/>
          <w:sz w:val="20"/>
          <w:szCs w:val="20"/>
        </w:rPr>
      </w:pPr>
    </w:p>
    <w:tbl>
      <w:tblPr>
        <w:tblW w:w="9378" w:type="dxa"/>
        <w:tblCellSpacing w:w="20" w:type="dxa"/>
        <w:tblInd w:w="97" w:type="dxa"/>
        <w:tblLayout w:type="fixed"/>
        <w:tblCellMar>
          <w:top w:w="28" w:type="dxa"/>
          <w:left w:w="57" w:type="dxa"/>
          <w:bottom w:w="28" w:type="dxa"/>
          <w:right w:w="57" w:type="dxa"/>
        </w:tblCellMar>
        <w:tblLook w:val="04A0" w:firstRow="1" w:lastRow="0" w:firstColumn="1" w:lastColumn="0" w:noHBand="0" w:noVBand="1"/>
      </w:tblPr>
      <w:tblGrid>
        <w:gridCol w:w="4219"/>
        <w:gridCol w:w="1222"/>
        <w:gridCol w:w="3937"/>
      </w:tblGrid>
      <w:tr w:rsidR="00220106" w:rsidRPr="004C4C77" w14:paraId="083233EC" w14:textId="77777777" w:rsidTr="00525A94">
        <w:trPr>
          <w:trHeight w:val="1872"/>
          <w:tblCellSpacing w:w="20" w:type="dxa"/>
        </w:trPr>
        <w:tc>
          <w:tcPr>
            <w:tcW w:w="4159" w:type="dxa"/>
            <w:tcBorders>
              <w:top w:val="single" w:sz="4" w:space="0" w:color="8DB3E2"/>
              <w:left w:val="single" w:sz="4" w:space="0" w:color="8DB3E2"/>
              <w:bottom w:val="single" w:sz="4" w:space="0" w:color="8DB3E2"/>
              <w:right w:val="single" w:sz="4" w:space="0" w:color="8DB3E2"/>
            </w:tcBorders>
            <w:shd w:val="clear" w:color="auto" w:fill="auto"/>
            <w:vAlign w:val="bottom"/>
          </w:tcPr>
          <w:p w14:paraId="5522DAC8" w14:textId="77777777" w:rsidR="00220106" w:rsidRPr="00695E1D" w:rsidRDefault="00220106" w:rsidP="00525A94">
            <w:pPr>
              <w:pStyle w:val="Sinespaciado"/>
              <w:jc w:val="center"/>
              <w:rPr>
                <w:rFonts w:ascii="Century Gothic" w:hAnsi="Century Gothic"/>
                <w:b/>
                <w:bCs/>
                <w:color w:val="595959" w:themeColor="text1" w:themeTint="A6"/>
                <w:sz w:val="16"/>
              </w:rPr>
            </w:pPr>
            <w:r w:rsidRPr="00695E1D">
              <w:rPr>
                <w:rFonts w:ascii="Century Gothic" w:hAnsi="Century Gothic"/>
                <w:b/>
                <w:bCs/>
                <w:color w:val="595959" w:themeColor="text1" w:themeTint="A6"/>
                <w:sz w:val="16"/>
              </w:rPr>
              <w:t>Firma y Sello</w:t>
            </w:r>
          </w:p>
          <w:p w14:paraId="353009E4" w14:textId="77777777" w:rsidR="00220106" w:rsidRPr="00695E1D" w:rsidRDefault="00220106" w:rsidP="00525A94">
            <w:pPr>
              <w:pStyle w:val="Sinespaciado"/>
              <w:jc w:val="center"/>
              <w:rPr>
                <w:rFonts w:ascii="Century Gothic" w:hAnsi="Century Gothic"/>
                <w:b/>
                <w:bCs/>
                <w:color w:val="595959" w:themeColor="text1" w:themeTint="A6"/>
                <w:sz w:val="16"/>
              </w:rPr>
            </w:pPr>
            <w:r w:rsidRPr="00695E1D">
              <w:rPr>
                <w:rFonts w:ascii="Century Gothic" w:hAnsi="Century Gothic"/>
                <w:b/>
                <w:bCs/>
                <w:color w:val="595959" w:themeColor="text1" w:themeTint="A6"/>
                <w:sz w:val="16"/>
              </w:rPr>
              <w:t>PROVEEDOR</w:t>
            </w:r>
          </w:p>
        </w:tc>
        <w:tc>
          <w:tcPr>
            <w:tcW w:w="1182" w:type="dxa"/>
            <w:shd w:val="clear" w:color="auto" w:fill="auto"/>
          </w:tcPr>
          <w:p w14:paraId="0EF84480" w14:textId="77777777" w:rsidR="00220106" w:rsidRPr="00695E1D" w:rsidRDefault="00220106" w:rsidP="00525A94">
            <w:pPr>
              <w:pStyle w:val="Sinespaciado"/>
              <w:jc w:val="center"/>
              <w:rPr>
                <w:rFonts w:ascii="Century Gothic" w:hAnsi="Century Gothic"/>
                <w:b/>
                <w:bCs/>
                <w:color w:val="595959" w:themeColor="text1" w:themeTint="A6"/>
                <w:sz w:val="18"/>
              </w:rPr>
            </w:pPr>
          </w:p>
        </w:tc>
        <w:tc>
          <w:tcPr>
            <w:tcW w:w="3877" w:type="dxa"/>
            <w:tcBorders>
              <w:top w:val="single" w:sz="4" w:space="0" w:color="8DB3E2"/>
              <w:left w:val="single" w:sz="4" w:space="0" w:color="8DB3E2"/>
              <w:bottom w:val="single" w:sz="4" w:space="0" w:color="8DB3E2"/>
              <w:right w:val="single" w:sz="4" w:space="0" w:color="8DB3E2"/>
            </w:tcBorders>
            <w:shd w:val="clear" w:color="auto" w:fill="auto"/>
            <w:vAlign w:val="bottom"/>
          </w:tcPr>
          <w:p w14:paraId="65689FB7" w14:textId="77777777" w:rsidR="00220106" w:rsidRDefault="00220106" w:rsidP="00525A94">
            <w:pPr>
              <w:pStyle w:val="Sinespaciado"/>
              <w:jc w:val="center"/>
              <w:rPr>
                <w:rFonts w:ascii="Century Gothic" w:hAnsi="Century Gothic"/>
                <w:b/>
                <w:bCs/>
                <w:color w:val="595959" w:themeColor="text1" w:themeTint="A6"/>
                <w:sz w:val="16"/>
              </w:rPr>
            </w:pPr>
          </w:p>
          <w:p w14:paraId="79C418AD" w14:textId="77777777" w:rsidR="00220106" w:rsidRDefault="00220106" w:rsidP="00525A94">
            <w:pPr>
              <w:pStyle w:val="Sinespaciado"/>
              <w:jc w:val="center"/>
              <w:rPr>
                <w:rFonts w:ascii="Century Gothic" w:hAnsi="Century Gothic"/>
                <w:b/>
                <w:bCs/>
                <w:color w:val="595959" w:themeColor="text1" w:themeTint="A6"/>
                <w:sz w:val="16"/>
              </w:rPr>
            </w:pPr>
            <w:r>
              <w:rPr>
                <w:rFonts w:ascii="Century Gothic" w:hAnsi="Century Gothic"/>
                <w:b/>
                <w:bCs/>
                <w:color w:val="595959" w:themeColor="text1" w:themeTint="A6"/>
                <w:sz w:val="16"/>
              </w:rPr>
              <w:t>Firma y Sello</w:t>
            </w:r>
          </w:p>
          <w:p w14:paraId="72F3A5F2" w14:textId="77777777" w:rsidR="00220106" w:rsidRPr="00695E1D" w:rsidRDefault="00220106" w:rsidP="00525A94">
            <w:pPr>
              <w:pStyle w:val="Sinespaciado"/>
              <w:jc w:val="center"/>
              <w:rPr>
                <w:rFonts w:ascii="Century Gothic" w:hAnsi="Century Gothic"/>
                <w:b/>
                <w:bCs/>
                <w:color w:val="595959" w:themeColor="text1" w:themeTint="A6"/>
                <w:sz w:val="18"/>
              </w:rPr>
            </w:pPr>
            <w:r>
              <w:rPr>
                <w:rFonts w:ascii="Century Gothic" w:hAnsi="Century Gothic"/>
                <w:b/>
                <w:bCs/>
                <w:color w:val="595959" w:themeColor="text1" w:themeTint="A6"/>
                <w:sz w:val="16"/>
              </w:rPr>
              <w:t>ENTIDAD</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87DB" w14:textId="77777777" w:rsidR="00B87887" w:rsidRDefault="00B87887">
      <w:r>
        <w:separator/>
      </w:r>
    </w:p>
  </w:endnote>
  <w:endnote w:type="continuationSeparator" w:id="0">
    <w:p w14:paraId="60B09412" w14:textId="77777777" w:rsidR="00B87887" w:rsidRDefault="00B8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243CCB" w:rsidRDefault="00243CCB">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243CCB" w:rsidRDefault="00243C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044A" w14:textId="77777777" w:rsidR="00B87887" w:rsidRDefault="00B87887">
      <w:r>
        <w:separator/>
      </w:r>
    </w:p>
  </w:footnote>
  <w:footnote w:type="continuationSeparator" w:id="0">
    <w:p w14:paraId="1B0D7F79" w14:textId="77777777" w:rsidR="00B87887" w:rsidRDefault="00B8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243CCB" w:rsidRPr="00364BEB" w:rsidRDefault="00243CCB"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243CCB" w:rsidRDefault="00243C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243CCB" w:rsidRPr="00364BEB" w:rsidRDefault="00243CCB">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243CCB" w:rsidRPr="00855EEB" w:rsidRDefault="00243CC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7B05D9"/>
    <w:multiLevelType w:val="multilevel"/>
    <w:tmpl w:val="22A8EE3C"/>
    <w:lvl w:ilvl="0">
      <w:start w:val="1"/>
      <w:numFmt w:val="decimal"/>
      <w:lvlText w:val="%1."/>
      <w:lvlJc w:val="left"/>
      <w:pPr>
        <w:ind w:left="360" w:hanging="360"/>
      </w:pPr>
      <w:rPr>
        <w:rFonts w:ascii="Arial" w:hAnsi="Arial" w:cs="Arial" w:hint="default"/>
        <w:b/>
        <w:bCs/>
        <w:sz w:val="22"/>
        <w:szCs w:val="22"/>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E7844"/>
    <w:multiLevelType w:val="hybridMultilevel"/>
    <w:tmpl w:val="E0C22A3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9DDC9556">
      <w:start w:val="230"/>
      <w:numFmt w:val="bullet"/>
      <w:lvlText w:val="-"/>
      <w:lvlJc w:val="left"/>
      <w:pPr>
        <w:ind w:left="2880" w:hanging="360"/>
      </w:pPr>
      <w:rPr>
        <w:rFonts w:ascii="Arial" w:eastAsia="Times New Roman" w:hAnsi="Arial" w:cs="Arial" w:hint="default"/>
        <w:sz w:val="1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986134E"/>
    <w:multiLevelType w:val="hybridMultilevel"/>
    <w:tmpl w:val="A35EE9F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CC5F35"/>
    <w:multiLevelType w:val="hybridMultilevel"/>
    <w:tmpl w:val="1118172C"/>
    <w:lvl w:ilvl="0" w:tplc="DCA68404">
      <w:start w:val="1"/>
      <w:numFmt w:val="lowerLetter"/>
      <w:lvlText w:val="%1)"/>
      <w:lvlJc w:val="left"/>
      <w:pPr>
        <w:ind w:left="417" w:hanging="360"/>
      </w:pPr>
      <w:rPr>
        <w:rFonts w:hint="default"/>
      </w:rPr>
    </w:lvl>
    <w:lvl w:ilvl="1" w:tplc="400A0019" w:tentative="1">
      <w:start w:val="1"/>
      <w:numFmt w:val="lowerLetter"/>
      <w:lvlText w:val="%2."/>
      <w:lvlJc w:val="left"/>
      <w:pPr>
        <w:ind w:left="1137" w:hanging="360"/>
      </w:pPr>
    </w:lvl>
    <w:lvl w:ilvl="2" w:tplc="400A001B" w:tentative="1">
      <w:start w:val="1"/>
      <w:numFmt w:val="lowerRoman"/>
      <w:lvlText w:val="%3."/>
      <w:lvlJc w:val="right"/>
      <w:pPr>
        <w:ind w:left="1857" w:hanging="180"/>
      </w:pPr>
    </w:lvl>
    <w:lvl w:ilvl="3" w:tplc="400A000F" w:tentative="1">
      <w:start w:val="1"/>
      <w:numFmt w:val="decimal"/>
      <w:lvlText w:val="%4."/>
      <w:lvlJc w:val="left"/>
      <w:pPr>
        <w:ind w:left="2577" w:hanging="360"/>
      </w:pPr>
    </w:lvl>
    <w:lvl w:ilvl="4" w:tplc="400A0019" w:tentative="1">
      <w:start w:val="1"/>
      <w:numFmt w:val="lowerLetter"/>
      <w:lvlText w:val="%5."/>
      <w:lvlJc w:val="left"/>
      <w:pPr>
        <w:ind w:left="3297" w:hanging="360"/>
      </w:pPr>
    </w:lvl>
    <w:lvl w:ilvl="5" w:tplc="400A001B" w:tentative="1">
      <w:start w:val="1"/>
      <w:numFmt w:val="lowerRoman"/>
      <w:lvlText w:val="%6."/>
      <w:lvlJc w:val="right"/>
      <w:pPr>
        <w:ind w:left="4017" w:hanging="180"/>
      </w:pPr>
    </w:lvl>
    <w:lvl w:ilvl="6" w:tplc="400A000F" w:tentative="1">
      <w:start w:val="1"/>
      <w:numFmt w:val="decimal"/>
      <w:lvlText w:val="%7."/>
      <w:lvlJc w:val="left"/>
      <w:pPr>
        <w:ind w:left="4737" w:hanging="360"/>
      </w:pPr>
    </w:lvl>
    <w:lvl w:ilvl="7" w:tplc="400A0019" w:tentative="1">
      <w:start w:val="1"/>
      <w:numFmt w:val="lowerLetter"/>
      <w:lvlText w:val="%8."/>
      <w:lvlJc w:val="left"/>
      <w:pPr>
        <w:ind w:left="5457" w:hanging="360"/>
      </w:pPr>
    </w:lvl>
    <w:lvl w:ilvl="8" w:tplc="400A001B" w:tentative="1">
      <w:start w:val="1"/>
      <w:numFmt w:val="lowerRoman"/>
      <w:lvlText w:val="%9."/>
      <w:lvlJc w:val="right"/>
      <w:pPr>
        <w:ind w:left="6177"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6937E8E"/>
    <w:multiLevelType w:val="multilevel"/>
    <w:tmpl w:val="B3A08C0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9113D83"/>
    <w:multiLevelType w:val="hybridMultilevel"/>
    <w:tmpl w:val="795400B4"/>
    <w:lvl w:ilvl="0" w:tplc="364A1502">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B7D336A"/>
    <w:multiLevelType w:val="hybridMultilevel"/>
    <w:tmpl w:val="40A2D47E"/>
    <w:lvl w:ilvl="0" w:tplc="08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15:restartNumberingAfterBreak="0">
    <w:nsid w:val="4F901BD8"/>
    <w:multiLevelType w:val="multilevel"/>
    <w:tmpl w:val="D8721396"/>
    <w:lvl w:ilvl="0">
      <w:start w:val="1"/>
      <w:numFmt w:val="decimal"/>
      <w:pStyle w:val="subtitulosets"/>
      <w:lvlText w:val="%1."/>
      <w:lvlJc w:val="left"/>
      <w:pPr>
        <w:ind w:left="360" w:hanging="360"/>
      </w:pPr>
      <w:rPr>
        <w:rFonts w:hint="default"/>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507666"/>
    <w:multiLevelType w:val="hybridMultilevel"/>
    <w:tmpl w:val="FE522D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6F3C89"/>
    <w:multiLevelType w:val="hybridMultilevel"/>
    <w:tmpl w:val="A62C81B6"/>
    <w:lvl w:ilvl="0" w:tplc="400A0001">
      <w:start w:val="1"/>
      <w:numFmt w:val="bullet"/>
      <w:lvlText w:val=""/>
      <w:lvlJc w:val="left"/>
      <w:pPr>
        <w:ind w:left="720" w:hanging="360"/>
      </w:pPr>
      <w:rPr>
        <w:rFonts w:ascii="Symbol" w:hAnsi="Symbol" w:hint="default"/>
      </w:rPr>
    </w:lvl>
    <w:lvl w:ilvl="1" w:tplc="82DA863C">
      <w:numFmt w:val="bullet"/>
      <w:lvlText w:val="•"/>
      <w:lvlJc w:val="left"/>
      <w:pPr>
        <w:ind w:left="1500" w:hanging="42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AC1A037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2489"/>
        </w:tabs>
        <w:ind w:left="2489" w:hanging="504"/>
      </w:pPr>
      <w:rPr>
        <w:rFonts w:hint="default"/>
        <w:b/>
        <w:bCs w:val="0"/>
        <w:color w:val="auto"/>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6186758"/>
    <w:multiLevelType w:val="multilevel"/>
    <w:tmpl w:val="CCD6E72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15:restartNumberingAfterBreak="0">
    <w:nsid w:val="735149B0"/>
    <w:multiLevelType w:val="multilevel"/>
    <w:tmpl w:val="A7864A6C"/>
    <w:lvl w:ilvl="0">
      <w:start w:val="1"/>
      <w:numFmt w:val="decimal"/>
      <w:lvlText w:val="%1."/>
      <w:lvlJc w:val="left"/>
      <w:pPr>
        <w:ind w:left="928" w:hanging="360"/>
      </w:pPr>
      <w:rPr>
        <w:rFonts w:hint="default"/>
        <w:i w:val="0"/>
      </w:rPr>
    </w:lvl>
    <w:lvl w:ilvl="1">
      <w:start w:val="1"/>
      <w:numFmt w:val="decimal"/>
      <w:isLgl/>
      <w:lvlText w:val="%1.%2."/>
      <w:lvlJc w:val="left"/>
      <w:pPr>
        <w:ind w:left="2700" w:hanging="720"/>
      </w:pPr>
      <w:rPr>
        <w:rFonts w:hint="default"/>
      </w:rPr>
    </w:lvl>
    <w:lvl w:ilvl="2">
      <w:start w:val="1"/>
      <w:numFmt w:val="decimal"/>
      <w:isLgl/>
      <w:lvlText w:val="%1.%2.%3."/>
      <w:lvlJc w:val="left"/>
      <w:pPr>
        <w:ind w:left="4471" w:hanging="720"/>
      </w:pPr>
      <w:rPr>
        <w:rFonts w:hint="default"/>
      </w:rPr>
    </w:lvl>
    <w:lvl w:ilvl="3">
      <w:start w:val="1"/>
      <w:numFmt w:val="decimal"/>
      <w:isLgl/>
      <w:lvlText w:val="%1.%2.%3.%4."/>
      <w:lvlJc w:val="left"/>
      <w:pPr>
        <w:ind w:left="6602" w:hanging="1080"/>
      </w:pPr>
      <w:rPr>
        <w:rFonts w:hint="default"/>
      </w:rPr>
    </w:lvl>
    <w:lvl w:ilvl="4">
      <w:start w:val="1"/>
      <w:numFmt w:val="decimal"/>
      <w:isLgl/>
      <w:lvlText w:val="%1.%2.%3.%4.%5."/>
      <w:lvlJc w:val="left"/>
      <w:pPr>
        <w:ind w:left="8733" w:hanging="1440"/>
      </w:pPr>
      <w:rPr>
        <w:rFonts w:hint="default"/>
      </w:rPr>
    </w:lvl>
    <w:lvl w:ilvl="5">
      <w:start w:val="1"/>
      <w:numFmt w:val="decimal"/>
      <w:isLgl/>
      <w:lvlText w:val="%1.%2.%3.%4.%5.%6."/>
      <w:lvlJc w:val="left"/>
      <w:pPr>
        <w:ind w:left="10504" w:hanging="1440"/>
      </w:pPr>
      <w:rPr>
        <w:rFonts w:hint="default"/>
      </w:rPr>
    </w:lvl>
    <w:lvl w:ilvl="6">
      <w:start w:val="1"/>
      <w:numFmt w:val="decimal"/>
      <w:isLgl/>
      <w:lvlText w:val="%1.%2.%3.%4.%5.%6.%7."/>
      <w:lvlJc w:val="left"/>
      <w:pPr>
        <w:ind w:left="12635" w:hanging="1800"/>
      </w:pPr>
      <w:rPr>
        <w:rFonts w:hint="default"/>
      </w:rPr>
    </w:lvl>
    <w:lvl w:ilvl="7">
      <w:start w:val="1"/>
      <w:numFmt w:val="decimal"/>
      <w:isLgl/>
      <w:lvlText w:val="%1.%2.%3.%4.%5.%6.%7.%8."/>
      <w:lvlJc w:val="left"/>
      <w:pPr>
        <w:ind w:left="14406" w:hanging="1800"/>
      </w:pPr>
      <w:rPr>
        <w:rFonts w:hint="default"/>
      </w:rPr>
    </w:lvl>
    <w:lvl w:ilvl="8">
      <w:start w:val="1"/>
      <w:numFmt w:val="decimal"/>
      <w:isLgl/>
      <w:lvlText w:val="%1.%2.%3.%4.%5.%6.%7.%8.%9."/>
      <w:lvlJc w:val="left"/>
      <w:pPr>
        <w:ind w:left="16537" w:hanging="2160"/>
      </w:pPr>
      <w:rPr>
        <w:rFonts w:hint="default"/>
      </w:r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4" w15:restartNumberingAfterBreak="0">
    <w:nsid w:val="7EAF63F5"/>
    <w:multiLevelType w:val="hybridMultilevel"/>
    <w:tmpl w:val="D114847E"/>
    <w:lvl w:ilvl="0" w:tplc="EED865E8">
      <w:start w:val="1"/>
      <w:numFmt w:val="upperRoman"/>
      <w:lvlText w:val="%1."/>
      <w:lvlJc w:val="left"/>
      <w:pPr>
        <w:ind w:left="2520" w:hanging="720"/>
      </w:pPr>
      <w:rPr>
        <w:rFonts w:hint="default"/>
        <w:sz w:val="20"/>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num w:numId="1">
    <w:abstractNumId w:val="13"/>
  </w:num>
  <w:num w:numId="2">
    <w:abstractNumId w:val="29"/>
  </w:num>
  <w:num w:numId="3">
    <w:abstractNumId w:val="42"/>
  </w:num>
  <w:num w:numId="4">
    <w:abstractNumId w:val="38"/>
  </w:num>
  <w:num w:numId="5">
    <w:abstractNumId w:val="12"/>
  </w:num>
  <w:num w:numId="6">
    <w:abstractNumId w:val="35"/>
  </w:num>
  <w:num w:numId="7">
    <w:abstractNumId w:val="7"/>
  </w:num>
  <w:num w:numId="8">
    <w:abstractNumId w:val="4"/>
  </w:num>
  <w:num w:numId="9">
    <w:abstractNumId w:val="3"/>
  </w:num>
  <w:num w:numId="10">
    <w:abstractNumId w:val="28"/>
  </w:num>
  <w:num w:numId="11">
    <w:abstractNumId w:val="20"/>
  </w:num>
  <w:num w:numId="12">
    <w:abstractNumId w:val="26"/>
  </w:num>
  <w:num w:numId="13">
    <w:abstractNumId w:val="19"/>
  </w:num>
  <w:num w:numId="14">
    <w:abstractNumId w:val="9"/>
  </w:num>
  <w:num w:numId="15">
    <w:abstractNumId w:val="50"/>
  </w:num>
  <w:num w:numId="16">
    <w:abstractNumId w:val="5"/>
  </w:num>
  <w:num w:numId="17">
    <w:abstractNumId w:val="16"/>
  </w:num>
  <w:num w:numId="18">
    <w:abstractNumId w:val="23"/>
  </w:num>
  <w:num w:numId="19">
    <w:abstractNumId w:val="30"/>
  </w:num>
  <w:num w:numId="20">
    <w:abstractNumId w:val="49"/>
  </w:num>
  <w:num w:numId="21">
    <w:abstractNumId w:val="8"/>
  </w:num>
  <w:num w:numId="22">
    <w:abstractNumId w:val="41"/>
  </w:num>
  <w:num w:numId="23">
    <w:abstractNumId w:val="0"/>
  </w:num>
  <w:num w:numId="24">
    <w:abstractNumId w:val="33"/>
  </w:num>
  <w:num w:numId="25">
    <w:abstractNumId w:val="14"/>
  </w:num>
  <w:num w:numId="26">
    <w:abstractNumId w:val="48"/>
  </w:num>
  <w:num w:numId="27">
    <w:abstractNumId w:val="52"/>
  </w:num>
  <w:num w:numId="28">
    <w:abstractNumId w:val="17"/>
  </w:num>
  <w:num w:numId="29">
    <w:abstractNumId w:val="40"/>
  </w:num>
  <w:num w:numId="30">
    <w:abstractNumId w:val="53"/>
  </w:num>
  <w:num w:numId="31">
    <w:abstractNumId w:val="34"/>
  </w:num>
  <w:num w:numId="32">
    <w:abstractNumId w:val="2"/>
  </w:num>
  <w:num w:numId="33">
    <w:abstractNumId w:val="15"/>
  </w:num>
  <w:num w:numId="34">
    <w:abstractNumId w:val="25"/>
  </w:num>
  <w:num w:numId="35">
    <w:abstractNumId w:val="24"/>
  </w:num>
  <w:num w:numId="36">
    <w:abstractNumId w:val="10"/>
  </w:num>
  <w:num w:numId="37">
    <w:abstractNumId w:val="47"/>
  </w:num>
  <w:num w:numId="38">
    <w:abstractNumId w:val="44"/>
  </w:num>
  <w:num w:numId="39">
    <w:abstractNumId w:val="27"/>
  </w:num>
  <w:num w:numId="40">
    <w:abstractNumId w:val="46"/>
  </w:num>
  <w:num w:numId="41">
    <w:abstractNumId w:val="43"/>
  </w:num>
  <w:num w:numId="42">
    <w:abstractNumId w:val="18"/>
  </w:num>
  <w:num w:numId="43">
    <w:abstractNumId w:val="31"/>
  </w:num>
  <w:num w:numId="44">
    <w:abstractNumId w:val="32"/>
  </w:num>
  <w:num w:numId="45">
    <w:abstractNumId w:val="51"/>
  </w:num>
  <w:num w:numId="46">
    <w:abstractNumId w:val="39"/>
  </w:num>
  <w:num w:numId="47">
    <w:abstractNumId w:val="36"/>
  </w:num>
  <w:num w:numId="48">
    <w:abstractNumId w:val="21"/>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1"/>
  </w:num>
  <w:num w:numId="52">
    <w:abstractNumId w:val="11"/>
  </w:num>
  <w:num w:numId="53">
    <w:abstractNumId w:val="54"/>
  </w:num>
  <w:num w:numId="54">
    <w:abstractNumId w:val="22"/>
  </w:num>
  <w:num w:numId="55">
    <w:abstractNumId w:val="37"/>
  </w:num>
  <w:num w:numId="56">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5B"/>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3C8"/>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120"/>
    <w:rsid w:val="00036382"/>
    <w:rsid w:val="000366EE"/>
    <w:rsid w:val="00037A89"/>
    <w:rsid w:val="00037B0C"/>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83C"/>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67F1F"/>
    <w:rsid w:val="000723A5"/>
    <w:rsid w:val="00072695"/>
    <w:rsid w:val="00072C1C"/>
    <w:rsid w:val="00074903"/>
    <w:rsid w:val="0007568A"/>
    <w:rsid w:val="000763EA"/>
    <w:rsid w:val="00077D19"/>
    <w:rsid w:val="00077E45"/>
    <w:rsid w:val="000809A1"/>
    <w:rsid w:val="00080A8E"/>
    <w:rsid w:val="00081118"/>
    <w:rsid w:val="00081E62"/>
    <w:rsid w:val="00082788"/>
    <w:rsid w:val="000829EE"/>
    <w:rsid w:val="00082F73"/>
    <w:rsid w:val="000852F3"/>
    <w:rsid w:val="00086B26"/>
    <w:rsid w:val="00087393"/>
    <w:rsid w:val="000879FD"/>
    <w:rsid w:val="000900E4"/>
    <w:rsid w:val="00090844"/>
    <w:rsid w:val="000908BA"/>
    <w:rsid w:val="000912E6"/>
    <w:rsid w:val="000914FB"/>
    <w:rsid w:val="00091B34"/>
    <w:rsid w:val="00091F91"/>
    <w:rsid w:val="000935F6"/>
    <w:rsid w:val="00095402"/>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0C12"/>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6AC3"/>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2ED"/>
    <w:rsid w:val="001043B7"/>
    <w:rsid w:val="001050CA"/>
    <w:rsid w:val="001054E1"/>
    <w:rsid w:val="00105501"/>
    <w:rsid w:val="00105D97"/>
    <w:rsid w:val="001060A7"/>
    <w:rsid w:val="001067BB"/>
    <w:rsid w:val="00107965"/>
    <w:rsid w:val="00110328"/>
    <w:rsid w:val="0011083E"/>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2467"/>
    <w:rsid w:val="001337C8"/>
    <w:rsid w:val="00133850"/>
    <w:rsid w:val="00133F3A"/>
    <w:rsid w:val="00134A3D"/>
    <w:rsid w:val="00134AAB"/>
    <w:rsid w:val="0013514B"/>
    <w:rsid w:val="001355B2"/>
    <w:rsid w:val="00136EFB"/>
    <w:rsid w:val="00140365"/>
    <w:rsid w:val="00140BA9"/>
    <w:rsid w:val="00141FB3"/>
    <w:rsid w:val="00142291"/>
    <w:rsid w:val="00142423"/>
    <w:rsid w:val="00142A4D"/>
    <w:rsid w:val="001435B4"/>
    <w:rsid w:val="00145080"/>
    <w:rsid w:val="00145412"/>
    <w:rsid w:val="001466DC"/>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4F6"/>
    <w:rsid w:val="001669BE"/>
    <w:rsid w:val="00170F59"/>
    <w:rsid w:val="00171A28"/>
    <w:rsid w:val="00173151"/>
    <w:rsid w:val="00173399"/>
    <w:rsid w:val="0017339F"/>
    <w:rsid w:val="0017376B"/>
    <w:rsid w:val="00173C53"/>
    <w:rsid w:val="0017451A"/>
    <w:rsid w:val="00174C96"/>
    <w:rsid w:val="001754B0"/>
    <w:rsid w:val="00175504"/>
    <w:rsid w:val="001765DB"/>
    <w:rsid w:val="001770C9"/>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972"/>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E7B26"/>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06"/>
    <w:rsid w:val="0022011B"/>
    <w:rsid w:val="0022029A"/>
    <w:rsid w:val="00220D9E"/>
    <w:rsid w:val="00220F24"/>
    <w:rsid w:val="0022105C"/>
    <w:rsid w:val="0022109E"/>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3CCB"/>
    <w:rsid w:val="002446BD"/>
    <w:rsid w:val="00245090"/>
    <w:rsid w:val="00245A6A"/>
    <w:rsid w:val="002473EE"/>
    <w:rsid w:val="00250DB0"/>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A59"/>
    <w:rsid w:val="00270D5E"/>
    <w:rsid w:val="00272CF3"/>
    <w:rsid w:val="0027364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7E3"/>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E41"/>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6D95"/>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5304"/>
    <w:rsid w:val="00356924"/>
    <w:rsid w:val="00356D5C"/>
    <w:rsid w:val="00357ADE"/>
    <w:rsid w:val="00357C13"/>
    <w:rsid w:val="00360004"/>
    <w:rsid w:val="00360AD6"/>
    <w:rsid w:val="00361B52"/>
    <w:rsid w:val="0036233C"/>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77F98"/>
    <w:rsid w:val="00380353"/>
    <w:rsid w:val="0038052D"/>
    <w:rsid w:val="003815F9"/>
    <w:rsid w:val="00383B2E"/>
    <w:rsid w:val="003853A8"/>
    <w:rsid w:val="00385661"/>
    <w:rsid w:val="003858D6"/>
    <w:rsid w:val="00386E0A"/>
    <w:rsid w:val="00387450"/>
    <w:rsid w:val="003908AD"/>
    <w:rsid w:val="003918A7"/>
    <w:rsid w:val="003943E4"/>
    <w:rsid w:val="003953B0"/>
    <w:rsid w:val="00395BD7"/>
    <w:rsid w:val="0039691A"/>
    <w:rsid w:val="00396ACF"/>
    <w:rsid w:val="00396ADB"/>
    <w:rsid w:val="00397075"/>
    <w:rsid w:val="003973C3"/>
    <w:rsid w:val="00397BB3"/>
    <w:rsid w:val="00397EA8"/>
    <w:rsid w:val="003A006B"/>
    <w:rsid w:val="003A0A8E"/>
    <w:rsid w:val="003A1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0ED2"/>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29B"/>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D9C"/>
    <w:rsid w:val="004300D2"/>
    <w:rsid w:val="00430474"/>
    <w:rsid w:val="00430639"/>
    <w:rsid w:val="00431E74"/>
    <w:rsid w:val="004320BF"/>
    <w:rsid w:val="00432548"/>
    <w:rsid w:val="0043382F"/>
    <w:rsid w:val="00433EF7"/>
    <w:rsid w:val="0043485C"/>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AF0"/>
    <w:rsid w:val="00472C6C"/>
    <w:rsid w:val="0047347C"/>
    <w:rsid w:val="004739C7"/>
    <w:rsid w:val="00473A73"/>
    <w:rsid w:val="00473E69"/>
    <w:rsid w:val="0047555A"/>
    <w:rsid w:val="004757D0"/>
    <w:rsid w:val="00476891"/>
    <w:rsid w:val="00476E40"/>
    <w:rsid w:val="004774AA"/>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52BF"/>
    <w:rsid w:val="00496323"/>
    <w:rsid w:val="004A0AD0"/>
    <w:rsid w:val="004A17D9"/>
    <w:rsid w:val="004A2508"/>
    <w:rsid w:val="004A283F"/>
    <w:rsid w:val="004A3A25"/>
    <w:rsid w:val="004A4097"/>
    <w:rsid w:val="004A49E4"/>
    <w:rsid w:val="004A4DB6"/>
    <w:rsid w:val="004A6844"/>
    <w:rsid w:val="004A6CC4"/>
    <w:rsid w:val="004A7EAF"/>
    <w:rsid w:val="004A7F16"/>
    <w:rsid w:val="004A7F3C"/>
    <w:rsid w:val="004B0170"/>
    <w:rsid w:val="004B04D7"/>
    <w:rsid w:val="004B0DAC"/>
    <w:rsid w:val="004B2187"/>
    <w:rsid w:val="004B234B"/>
    <w:rsid w:val="004B2377"/>
    <w:rsid w:val="004B241C"/>
    <w:rsid w:val="004B26B5"/>
    <w:rsid w:val="004B2C88"/>
    <w:rsid w:val="004B2D96"/>
    <w:rsid w:val="004B2E4A"/>
    <w:rsid w:val="004B3140"/>
    <w:rsid w:val="004B39C8"/>
    <w:rsid w:val="004B3CF1"/>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159"/>
    <w:rsid w:val="004C42FD"/>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ABB"/>
    <w:rsid w:val="004D5CE9"/>
    <w:rsid w:val="004D6F45"/>
    <w:rsid w:val="004E1246"/>
    <w:rsid w:val="004E176D"/>
    <w:rsid w:val="004E17BE"/>
    <w:rsid w:val="004E3312"/>
    <w:rsid w:val="004E3A38"/>
    <w:rsid w:val="004E3C1C"/>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550"/>
    <w:rsid w:val="0050478F"/>
    <w:rsid w:val="005050AC"/>
    <w:rsid w:val="005056C0"/>
    <w:rsid w:val="005059F9"/>
    <w:rsid w:val="00505F9A"/>
    <w:rsid w:val="005062D1"/>
    <w:rsid w:val="00506E02"/>
    <w:rsid w:val="00507B4F"/>
    <w:rsid w:val="005113EF"/>
    <w:rsid w:val="005123F8"/>
    <w:rsid w:val="00512609"/>
    <w:rsid w:val="00512CEC"/>
    <w:rsid w:val="00513E67"/>
    <w:rsid w:val="00514382"/>
    <w:rsid w:val="00514428"/>
    <w:rsid w:val="00515006"/>
    <w:rsid w:val="005156B5"/>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4E8"/>
    <w:rsid w:val="00536C3A"/>
    <w:rsid w:val="00540BEE"/>
    <w:rsid w:val="00541053"/>
    <w:rsid w:val="005417FA"/>
    <w:rsid w:val="005419A6"/>
    <w:rsid w:val="005435C0"/>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57795"/>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BFD"/>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1869"/>
    <w:rsid w:val="005B4B68"/>
    <w:rsid w:val="005B5BC7"/>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0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5BFC"/>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115"/>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4B2"/>
    <w:rsid w:val="00652A05"/>
    <w:rsid w:val="00652FE6"/>
    <w:rsid w:val="00653147"/>
    <w:rsid w:val="00653305"/>
    <w:rsid w:val="00653E49"/>
    <w:rsid w:val="006545FA"/>
    <w:rsid w:val="00654E08"/>
    <w:rsid w:val="00654F7C"/>
    <w:rsid w:val="006551AD"/>
    <w:rsid w:val="00655B03"/>
    <w:rsid w:val="00655BFB"/>
    <w:rsid w:val="00655D39"/>
    <w:rsid w:val="006563EA"/>
    <w:rsid w:val="00656EDE"/>
    <w:rsid w:val="00657403"/>
    <w:rsid w:val="006576F3"/>
    <w:rsid w:val="00660E21"/>
    <w:rsid w:val="006617C0"/>
    <w:rsid w:val="00661ED1"/>
    <w:rsid w:val="006620D3"/>
    <w:rsid w:val="006625B0"/>
    <w:rsid w:val="00662864"/>
    <w:rsid w:val="00662AB4"/>
    <w:rsid w:val="00662C7D"/>
    <w:rsid w:val="00663AEE"/>
    <w:rsid w:val="00664177"/>
    <w:rsid w:val="0066511D"/>
    <w:rsid w:val="006658DC"/>
    <w:rsid w:val="00665911"/>
    <w:rsid w:val="00666AA5"/>
    <w:rsid w:val="00666E9A"/>
    <w:rsid w:val="00667866"/>
    <w:rsid w:val="00667CD6"/>
    <w:rsid w:val="00670C10"/>
    <w:rsid w:val="00670E8B"/>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82B"/>
    <w:rsid w:val="006848C6"/>
    <w:rsid w:val="00684991"/>
    <w:rsid w:val="00684ADF"/>
    <w:rsid w:val="00684BA8"/>
    <w:rsid w:val="00685206"/>
    <w:rsid w:val="0068532F"/>
    <w:rsid w:val="00685C31"/>
    <w:rsid w:val="0068764A"/>
    <w:rsid w:val="00687968"/>
    <w:rsid w:val="006904A3"/>
    <w:rsid w:val="00690A82"/>
    <w:rsid w:val="006911AB"/>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43"/>
    <w:rsid w:val="006D2A8D"/>
    <w:rsid w:val="006D2CFF"/>
    <w:rsid w:val="006D39A2"/>
    <w:rsid w:val="006D3D47"/>
    <w:rsid w:val="006D42CC"/>
    <w:rsid w:val="006D46DC"/>
    <w:rsid w:val="006D5E43"/>
    <w:rsid w:val="006D690F"/>
    <w:rsid w:val="006D6C43"/>
    <w:rsid w:val="006D72CF"/>
    <w:rsid w:val="006D758D"/>
    <w:rsid w:val="006E0BD7"/>
    <w:rsid w:val="006E25B2"/>
    <w:rsid w:val="006E3C9E"/>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6F7D53"/>
    <w:rsid w:val="00700639"/>
    <w:rsid w:val="00700A64"/>
    <w:rsid w:val="007014DA"/>
    <w:rsid w:val="007014FF"/>
    <w:rsid w:val="00702610"/>
    <w:rsid w:val="00702C42"/>
    <w:rsid w:val="00702D41"/>
    <w:rsid w:val="00703A74"/>
    <w:rsid w:val="007046EF"/>
    <w:rsid w:val="00705F3C"/>
    <w:rsid w:val="007066D3"/>
    <w:rsid w:val="00710614"/>
    <w:rsid w:val="00710F9A"/>
    <w:rsid w:val="00711751"/>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3B2C"/>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632"/>
    <w:rsid w:val="00734E3C"/>
    <w:rsid w:val="00735442"/>
    <w:rsid w:val="00737B6F"/>
    <w:rsid w:val="00740B11"/>
    <w:rsid w:val="007411A4"/>
    <w:rsid w:val="00743745"/>
    <w:rsid w:val="0074420D"/>
    <w:rsid w:val="0074460B"/>
    <w:rsid w:val="007452D5"/>
    <w:rsid w:val="00745506"/>
    <w:rsid w:val="00746C12"/>
    <w:rsid w:val="00746ECA"/>
    <w:rsid w:val="0075023E"/>
    <w:rsid w:val="007505C3"/>
    <w:rsid w:val="007512C4"/>
    <w:rsid w:val="0075171F"/>
    <w:rsid w:val="00753351"/>
    <w:rsid w:val="0075346D"/>
    <w:rsid w:val="00753655"/>
    <w:rsid w:val="00753919"/>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230"/>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1BED"/>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6EF"/>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9DB"/>
    <w:rsid w:val="00811A02"/>
    <w:rsid w:val="00812D2E"/>
    <w:rsid w:val="00812EF6"/>
    <w:rsid w:val="008137E6"/>
    <w:rsid w:val="0081384E"/>
    <w:rsid w:val="008138FF"/>
    <w:rsid w:val="00814612"/>
    <w:rsid w:val="00814E6D"/>
    <w:rsid w:val="00815361"/>
    <w:rsid w:val="00816232"/>
    <w:rsid w:val="008162ED"/>
    <w:rsid w:val="0081757F"/>
    <w:rsid w:val="00817D88"/>
    <w:rsid w:val="00817F24"/>
    <w:rsid w:val="00820653"/>
    <w:rsid w:val="00820B32"/>
    <w:rsid w:val="00822196"/>
    <w:rsid w:val="0082364C"/>
    <w:rsid w:val="0082382E"/>
    <w:rsid w:val="00823E55"/>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5A9"/>
    <w:rsid w:val="008518FD"/>
    <w:rsid w:val="00852071"/>
    <w:rsid w:val="00852B68"/>
    <w:rsid w:val="00852CC6"/>
    <w:rsid w:val="00852E81"/>
    <w:rsid w:val="00854158"/>
    <w:rsid w:val="00854445"/>
    <w:rsid w:val="00854992"/>
    <w:rsid w:val="00854C19"/>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41D"/>
    <w:rsid w:val="00873965"/>
    <w:rsid w:val="00873D2B"/>
    <w:rsid w:val="0087448E"/>
    <w:rsid w:val="00874607"/>
    <w:rsid w:val="00875507"/>
    <w:rsid w:val="00876E82"/>
    <w:rsid w:val="00877310"/>
    <w:rsid w:val="0087733E"/>
    <w:rsid w:val="00877709"/>
    <w:rsid w:val="0088055B"/>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82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24"/>
    <w:rsid w:val="008D3F9C"/>
    <w:rsid w:val="008D582B"/>
    <w:rsid w:val="008D60C4"/>
    <w:rsid w:val="008D7699"/>
    <w:rsid w:val="008D7E03"/>
    <w:rsid w:val="008E0020"/>
    <w:rsid w:val="008E0070"/>
    <w:rsid w:val="008E055A"/>
    <w:rsid w:val="008E0A60"/>
    <w:rsid w:val="008E15E4"/>
    <w:rsid w:val="008E165E"/>
    <w:rsid w:val="008E2CEC"/>
    <w:rsid w:val="008E42C2"/>
    <w:rsid w:val="008E4655"/>
    <w:rsid w:val="008E4F50"/>
    <w:rsid w:val="008E57ED"/>
    <w:rsid w:val="008E5AAF"/>
    <w:rsid w:val="008E648C"/>
    <w:rsid w:val="008E6AFF"/>
    <w:rsid w:val="008E6FBA"/>
    <w:rsid w:val="008E7DBF"/>
    <w:rsid w:val="008F0063"/>
    <w:rsid w:val="008F0464"/>
    <w:rsid w:val="008F07F0"/>
    <w:rsid w:val="008F2EA6"/>
    <w:rsid w:val="008F3B8D"/>
    <w:rsid w:val="008F3EE5"/>
    <w:rsid w:val="008F63E2"/>
    <w:rsid w:val="00900223"/>
    <w:rsid w:val="00900A07"/>
    <w:rsid w:val="00900DAD"/>
    <w:rsid w:val="0090160B"/>
    <w:rsid w:val="0090173F"/>
    <w:rsid w:val="00901803"/>
    <w:rsid w:val="00901819"/>
    <w:rsid w:val="00901B07"/>
    <w:rsid w:val="00902042"/>
    <w:rsid w:val="0090275A"/>
    <w:rsid w:val="00902D21"/>
    <w:rsid w:val="00903F4F"/>
    <w:rsid w:val="0090438E"/>
    <w:rsid w:val="00904453"/>
    <w:rsid w:val="00904846"/>
    <w:rsid w:val="009049B7"/>
    <w:rsid w:val="00904C93"/>
    <w:rsid w:val="00904CB6"/>
    <w:rsid w:val="00904D66"/>
    <w:rsid w:val="00906895"/>
    <w:rsid w:val="00906CDD"/>
    <w:rsid w:val="00907525"/>
    <w:rsid w:val="009104D6"/>
    <w:rsid w:val="0091094A"/>
    <w:rsid w:val="00911176"/>
    <w:rsid w:val="00912B55"/>
    <w:rsid w:val="009140DA"/>
    <w:rsid w:val="0091474E"/>
    <w:rsid w:val="00914BD0"/>
    <w:rsid w:val="00916345"/>
    <w:rsid w:val="009168F9"/>
    <w:rsid w:val="00916934"/>
    <w:rsid w:val="00916964"/>
    <w:rsid w:val="00916B19"/>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5E68"/>
    <w:rsid w:val="009477D4"/>
    <w:rsid w:val="009502CC"/>
    <w:rsid w:val="009502F7"/>
    <w:rsid w:val="00950D5E"/>
    <w:rsid w:val="00951319"/>
    <w:rsid w:val="00951871"/>
    <w:rsid w:val="00951E07"/>
    <w:rsid w:val="009541B7"/>
    <w:rsid w:val="00954311"/>
    <w:rsid w:val="00954379"/>
    <w:rsid w:val="00954861"/>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3C39"/>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1DC"/>
    <w:rsid w:val="009B67C2"/>
    <w:rsid w:val="009B69A3"/>
    <w:rsid w:val="009B6B55"/>
    <w:rsid w:val="009B6EB7"/>
    <w:rsid w:val="009B7A9E"/>
    <w:rsid w:val="009B7CA5"/>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22E4"/>
    <w:rsid w:val="009D2F37"/>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710"/>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374F"/>
    <w:rsid w:val="00A64459"/>
    <w:rsid w:val="00A64628"/>
    <w:rsid w:val="00A71E11"/>
    <w:rsid w:val="00A72FB0"/>
    <w:rsid w:val="00A758A4"/>
    <w:rsid w:val="00A76306"/>
    <w:rsid w:val="00A77143"/>
    <w:rsid w:val="00A77559"/>
    <w:rsid w:val="00A7765D"/>
    <w:rsid w:val="00A777D6"/>
    <w:rsid w:val="00A77B9C"/>
    <w:rsid w:val="00A817C8"/>
    <w:rsid w:val="00A831E9"/>
    <w:rsid w:val="00A83695"/>
    <w:rsid w:val="00A84897"/>
    <w:rsid w:val="00A84E0C"/>
    <w:rsid w:val="00A8646F"/>
    <w:rsid w:val="00A872DA"/>
    <w:rsid w:val="00A876C6"/>
    <w:rsid w:val="00A87B14"/>
    <w:rsid w:val="00A909E5"/>
    <w:rsid w:val="00A910EA"/>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2011"/>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5BDF"/>
    <w:rsid w:val="00AD73A0"/>
    <w:rsid w:val="00AD7D96"/>
    <w:rsid w:val="00AE0C2A"/>
    <w:rsid w:val="00AE16EC"/>
    <w:rsid w:val="00AE1AF5"/>
    <w:rsid w:val="00AE35A9"/>
    <w:rsid w:val="00AE527A"/>
    <w:rsid w:val="00AE5856"/>
    <w:rsid w:val="00AE58A1"/>
    <w:rsid w:val="00AE5A79"/>
    <w:rsid w:val="00AE5E74"/>
    <w:rsid w:val="00AE6C99"/>
    <w:rsid w:val="00AF1443"/>
    <w:rsid w:val="00AF2503"/>
    <w:rsid w:val="00AF2A2A"/>
    <w:rsid w:val="00AF47D7"/>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3E24"/>
    <w:rsid w:val="00B34650"/>
    <w:rsid w:val="00B35291"/>
    <w:rsid w:val="00B363E4"/>
    <w:rsid w:val="00B36D02"/>
    <w:rsid w:val="00B370C5"/>
    <w:rsid w:val="00B375E2"/>
    <w:rsid w:val="00B37751"/>
    <w:rsid w:val="00B37994"/>
    <w:rsid w:val="00B4107A"/>
    <w:rsid w:val="00B42871"/>
    <w:rsid w:val="00B429D2"/>
    <w:rsid w:val="00B43181"/>
    <w:rsid w:val="00B4337A"/>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180F"/>
    <w:rsid w:val="00B62D51"/>
    <w:rsid w:val="00B63C4D"/>
    <w:rsid w:val="00B640EC"/>
    <w:rsid w:val="00B64271"/>
    <w:rsid w:val="00B6464F"/>
    <w:rsid w:val="00B652F1"/>
    <w:rsid w:val="00B65A4F"/>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37B"/>
    <w:rsid w:val="00B80439"/>
    <w:rsid w:val="00B804AD"/>
    <w:rsid w:val="00B80F90"/>
    <w:rsid w:val="00B82923"/>
    <w:rsid w:val="00B832F1"/>
    <w:rsid w:val="00B8401B"/>
    <w:rsid w:val="00B84531"/>
    <w:rsid w:val="00B84D58"/>
    <w:rsid w:val="00B854FA"/>
    <w:rsid w:val="00B85B86"/>
    <w:rsid w:val="00B85B93"/>
    <w:rsid w:val="00B86D68"/>
    <w:rsid w:val="00B8779F"/>
    <w:rsid w:val="00B87887"/>
    <w:rsid w:val="00B87DAF"/>
    <w:rsid w:val="00B9045A"/>
    <w:rsid w:val="00B90E02"/>
    <w:rsid w:val="00B91035"/>
    <w:rsid w:val="00B9351F"/>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0BC"/>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0BC5"/>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3F"/>
    <w:rsid w:val="00C04BF6"/>
    <w:rsid w:val="00C06433"/>
    <w:rsid w:val="00C068ED"/>
    <w:rsid w:val="00C06B51"/>
    <w:rsid w:val="00C0727E"/>
    <w:rsid w:val="00C075E3"/>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9F3"/>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B11"/>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48C"/>
    <w:rsid w:val="00C74748"/>
    <w:rsid w:val="00C75166"/>
    <w:rsid w:val="00C753F2"/>
    <w:rsid w:val="00C756D4"/>
    <w:rsid w:val="00C76234"/>
    <w:rsid w:val="00C76738"/>
    <w:rsid w:val="00C76794"/>
    <w:rsid w:val="00C77184"/>
    <w:rsid w:val="00C776A1"/>
    <w:rsid w:val="00C81B0C"/>
    <w:rsid w:val="00C81D9C"/>
    <w:rsid w:val="00C81F5A"/>
    <w:rsid w:val="00C82EEA"/>
    <w:rsid w:val="00C83BE7"/>
    <w:rsid w:val="00C84DF3"/>
    <w:rsid w:val="00C85107"/>
    <w:rsid w:val="00C8522A"/>
    <w:rsid w:val="00C8606F"/>
    <w:rsid w:val="00C8641A"/>
    <w:rsid w:val="00C86EAF"/>
    <w:rsid w:val="00C87D13"/>
    <w:rsid w:val="00C901B1"/>
    <w:rsid w:val="00C907AA"/>
    <w:rsid w:val="00C90E37"/>
    <w:rsid w:val="00C90EB7"/>
    <w:rsid w:val="00C9127F"/>
    <w:rsid w:val="00C932B7"/>
    <w:rsid w:val="00C9368E"/>
    <w:rsid w:val="00C93C16"/>
    <w:rsid w:val="00C952E0"/>
    <w:rsid w:val="00C95789"/>
    <w:rsid w:val="00C96027"/>
    <w:rsid w:val="00C96262"/>
    <w:rsid w:val="00CA04F7"/>
    <w:rsid w:val="00CA1163"/>
    <w:rsid w:val="00CA160E"/>
    <w:rsid w:val="00CA176B"/>
    <w:rsid w:val="00CA1CE0"/>
    <w:rsid w:val="00CA2E9D"/>
    <w:rsid w:val="00CA2F4F"/>
    <w:rsid w:val="00CA325B"/>
    <w:rsid w:val="00CA32D3"/>
    <w:rsid w:val="00CA373C"/>
    <w:rsid w:val="00CA4217"/>
    <w:rsid w:val="00CA4C03"/>
    <w:rsid w:val="00CA55DD"/>
    <w:rsid w:val="00CA58D9"/>
    <w:rsid w:val="00CA5A40"/>
    <w:rsid w:val="00CA7FDE"/>
    <w:rsid w:val="00CB02D0"/>
    <w:rsid w:val="00CB0430"/>
    <w:rsid w:val="00CB09AF"/>
    <w:rsid w:val="00CB09E0"/>
    <w:rsid w:val="00CB0FD4"/>
    <w:rsid w:val="00CB1343"/>
    <w:rsid w:val="00CB3AA9"/>
    <w:rsid w:val="00CB45B6"/>
    <w:rsid w:val="00CB5DD1"/>
    <w:rsid w:val="00CB63B3"/>
    <w:rsid w:val="00CB6541"/>
    <w:rsid w:val="00CB70B7"/>
    <w:rsid w:val="00CB76B4"/>
    <w:rsid w:val="00CC0052"/>
    <w:rsid w:val="00CC16D9"/>
    <w:rsid w:val="00CC1FF5"/>
    <w:rsid w:val="00CC2662"/>
    <w:rsid w:val="00CC2AF7"/>
    <w:rsid w:val="00CC308D"/>
    <w:rsid w:val="00CC3A21"/>
    <w:rsid w:val="00CC430C"/>
    <w:rsid w:val="00CC4377"/>
    <w:rsid w:val="00CC4922"/>
    <w:rsid w:val="00CC49F5"/>
    <w:rsid w:val="00CC5CAE"/>
    <w:rsid w:val="00CC5F89"/>
    <w:rsid w:val="00CC5F90"/>
    <w:rsid w:val="00CC6298"/>
    <w:rsid w:val="00CC7C71"/>
    <w:rsid w:val="00CC7CF1"/>
    <w:rsid w:val="00CC7ED9"/>
    <w:rsid w:val="00CD0930"/>
    <w:rsid w:val="00CD0E94"/>
    <w:rsid w:val="00CD17F7"/>
    <w:rsid w:val="00CD2D7A"/>
    <w:rsid w:val="00CD2ED0"/>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599E"/>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8A5"/>
    <w:rsid w:val="00D10A27"/>
    <w:rsid w:val="00D10A41"/>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35BB"/>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4475"/>
    <w:rsid w:val="00D55094"/>
    <w:rsid w:val="00D56E80"/>
    <w:rsid w:val="00D57E1D"/>
    <w:rsid w:val="00D61788"/>
    <w:rsid w:val="00D631DF"/>
    <w:rsid w:val="00D63664"/>
    <w:rsid w:val="00D64BA8"/>
    <w:rsid w:val="00D64DEF"/>
    <w:rsid w:val="00D660E3"/>
    <w:rsid w:val="00D665C7"/>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2F91"/>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1C40"/>
    <w:rsid w:val="00DC2D70"/>
    <w:rsid w:val="00DC305B"/>
    <w:rsid w:val="00DC318C"/>
    <w:rsid w:val="00DC4063"/>
    <w:rsid w:val="00DC46BA"/>
    <w:rsid w:val="00DC4ADA"/>
    <w:rsid w:val="00DC5E9B"/>
    <w:rsid w:val="00DC630D"/>
    <w:rsid w:val="00DC69E4"/>
    <w:rsid w:val="00DC6DC0"/>
    <w:rsid w:val="00DC6E0E"/>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0B3"/>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0771C"/>
    <w:rsid w:val="00E10066"/>
    <w:rsid w:val="00E10536"/>
    <w:rsid w:val="00E1059E"/>
    <w:rsid w:val="00E113A6"/>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3E3"/>
    <w:rsid w:val="00E21727"/>
    <w:rsid w:val="00E220F7"/>
    <w:rsid w:val="00E2218E"/>
    <w:rsid w:val="00E23172"/>
    <w:rsid w:val="00E236D7"/>
    <w:rsid w:val="00E2370A"/>
    <w:rsid w:val="00E23F59"/>
    <w:rsid w:val="00E25F64"/>
    <w:rsid w:val="00E2602F"/>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5EEC"/>
    <w:rsid w:val="00E46431"/>
    <w:rsid w:val="00E47033"/>
    <w:rsid w:val="00E471B3"/>
    <w:rsid w:val="00E477AF"/>
    <w:rsid w:val="00E477E7"/>
    <w:rsid w:val="00E47DC3"/>
    <w:rsid w:val="00E50807"/>
    <w:rsid w:val="00E51A65"/>
    <w:rsid w:val="00E52B2E"/>
    <w:rsid w:val="00E52B7B"/>
    <w:rsid w:val="00E52CF4"/>
    <w:rsid w:val="00E537E8"/>
    <w:rsid w:val="00E53E0E"/>
    <w:rsid w:val="00E53F00"/>
    <w:rsid w:val="00E54194"/>
    <w:rsid w:val="00E55452"/>
    <w:rsid w:val="00E557EF"/>
    <w:rsid w:val="00E577EA"/>
    <w:rsid w:val="00E57DE0"/>
    <w:rsid w:val="00E60205"/>
    <w:rsid w:val="00E60D44"/>
    <w:rsid w:val="00E61222"/>
    <w:rsid w:val="00E616C9"/>
    <w:rsid w:val="00E618F3"/>
    <w:rsid w:val="00E6307A"/>
    <w:rsid w:val="00E6343E"/>
    <w:rsid w:val="00E6438C"/>
    <w:rsid w:val="00E644EE"/>
    <w:rsid w:val="00E65D0D"/>
    <w:rsid w:val="00E668E2"/>
    <w:rsid w:val="00E66D6F"/>
    <w:rsid w:val="00E672F2"/>
    <w:rsid w:val="00E704AB"/>
    <w:rsid w:val="00E7059E"/>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766"/>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485"/>
    <w:rsid w:val="00E97C94"/>
    <w:rsid w:val="00EA0B69"/>
    <w:rsid w:val="00EA133A"/>
    <w:rsid w:val="00EA202D"/>
    <w:rsid w:val="00EA24FA"/>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5DB"/>
    <w:rsid w:val="00EE299F"/>
    <w:rsid w:val="00EE3601"/>
    <w:rsid w:val="00EE413D"/>
    <w:rsid w:val="00EE4673"/>
    <w:rsid w:val="00EE499B"/>
    <w:rsid w:val="00EE533F"/>
    <w:rsid w:val="00EE6807"/>
    <w:rsid w:val="00EE6CD5"/>
    <w:rsid w:val="00EE6DDB"/>
    <w:rsid w:val="00EE78BB"/>
    <w:rsid w:val="00EE7B77"/>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9E3"/>
    <w:rsid w:val="00F02A9F"/>
    <w:rsid w:val="00F02D8D"/>
    <w:rsid w:val="00F037D7"/>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14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56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3DEC"/>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6C12"/>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55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19A"/>
    <w:rsid w:val="00FA4EB7"/>
    <w:rsid w:val="00FA50EE"/>
    <w:rsid w:val="00FA5E0B"/>
    <w:rsid w:val="00FA756E"/>
    <w:rsid w:val="00FA78C5"/>
    <w:rsid w:val="00FB0265"/>
    <w:rsid w:val="00FB1ADB"/>
    <w:rsid w:val="00FB2349"/>
    <w:rsid w:val="00FB372A"/>
    <w:rsid w:val="00FB4892"/>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D18"/>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4AA"/>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Titulo,List Paragraph 1,List-Bulleted,Fase,Superíndice,GRÁFICOS,GRAFICO,MAPA,Párrafo,List Paragraph,RAFO,Párrafo de lista1,de,lista,본문1,inciso_hortalizas,Párrafo de lista2,Subtitulos,Parrafo,NORMAL,VIÑETA,viñeta,GRÁFIC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qFormat/>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Titulo Car,List Paragraph 1 Car,List-Bulleted Car,Fase Car,Superíndice Car,GRÁFICOS Car,GRAFICO Car,MAPA Car,Párrafo Car,List Paragraph Car,RAFO Car,Párrafo de lista1 Car,de Car,lista Car,본문1 Car,inciso_hortalizas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5364E8"/>
    <w:rPr>
      <w:color w:val="605E5C"/>
      <w:shd w:val="clear" w:color="auto" w:fill="E1DFDD"/>
    </w:rPr>
  </w:style>
  <w:style w:type="paragraph" w:customStyle="1" w:styleId="Default">
    <w:name w:val="Default"/>
    <w:rsid w:val="005364E8"/>
    <w:pPr>
      <w:autoSpaceDE w:val="0"/>
      <w:autoSpaceDN w:val="0"/>
      <w:adjustRightInd w:val="0"/>
    </w:pPr>
    <w:rPr>
      <w:rFonts w:ascii="Arial" w:eastAsia="Calibri" w:hAnsi="Arial" w:cs="Arial"/>
      <w:color w:val="000000"/>
      <w:sz w:val="24"/>
      <w:szCs w:val="24"/>
      <w:lang w:val="es-ES" w:eastAsia="en-US"/>
    </w:rPr>
  </w:style>
  <w:style w:type="character" w:customStyle="1" w:styleId="w8qarf">
    <w:name w:val="w8qarf"/>
    <w:basedOn w:val="Fuentedeprrafopredeter"/>
    <w:rsid w:val="008515A9"/>
  </w:style>
  <w:style w:type="character" w:customStyle="1" w:styleId="lrzxr">
    <w:name w:val="lrzxr"/>
    <w:basedOn w:val="Fuentedeprrafopredeter"/>
    <w:rsid w:val="008515A9"/>
  </w:style>
  <w:style w:type="paragraph" w:customStyle="1" w:styleId="subtitulosets">
    <w:name w:val="subtitulos ets"/>
    <w:basedOn w:val="Prrafodelista"/>
    <w:link w:val="subtitulosetsCar"/>
    <w:rsid w:val="00F029E3"/>
    <w:pPr>
      <w:numPr>
        <w:numId w:val="47"/>
      </w:numPr>
      <w:tabs>
        <w:tab w:val="num" w:pos="360"/>
      </w:tabs>
      <w:ind w:left="708" w:firstLine="0"/>
      <w:jc w:val="both"/>
    </w:pPr>
    <w:rPr>
      <w:rFonts w:ascii="Arial" w:hAnsi="Arial" w:cs="Arial"/>
      <w:b/>
      <w:sz w:val="24"/>
      <w:szCs w:val="24"/>
      <w:lang w:eastAsia="es-ES"/>
    </w:rPr>
  </w:style>
  <w:style w:type="character" w:customStyle="1" w:styleId="subtitulosetsCar">
    <w:name w:val="subtitulos ets Car"/>
    <w:basedOn w:val="Fuentedeprrafopredeter"/>
    <w:link w:val="subtitulosets"/>
    <w:rsid w:val="00F029E3"/>
    <w:rPr>
      <w:rFonts w:ascii="Arial" w:hAnsi="Arial" w:cs="Arial"/>
      <w:b/>
      <w:sz w:val="24"/>
      <w:szCs w:val="24"/>
      <w:lang w:val="es-ES" w:eastAsia="es-ES"/>
    </w:rPr>
  </w:style>
  <w:style w:type="table" w:customStyle="1" w:styleId="Tablaconcuadrcula5">
    <w:name w:val="Tabla con cuadrícula5"/>
    <w:basedOn w:val="Tablanormal"/>
    <w:next w:val="Tablaconcuadrcula"/>
    <w:uiPriority w:val="39"/>
    <w:rsid w:val="00F029E3"/>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infyets">
    <w:name w:val="parrafo inf y ets"/>
    <w:basedOn w:val="Normal"/>
    <w:link w:val="parrafoinfyetsCar"/>
    <w:qFormat/>
    <w:rsid w:val="00711751"/>
    <w:pPr>
      <w:spacing w:before="240" w:after="240"/>
      <w:jc w:val="both"/>
    </w:pPr>
    <w:rPr>
      <w:rFonts w:ascii="Arial" w:hAnsi="Arial" w:cs="Arial"/>
      <w:sz w:val="22"/>
      <w:szCs w:val="22"/>
    </w:rPr>
  </w:style>
  <w:style w:type="character" w:customStyle="1" w:styleId="parrafoinfyetsCar">
    <w:name w:val="parrafo inf y ets Car"/>
    <w:basedOn w:val="Fuentedeprrafopredeter"/>
    <w:link w:val="parrafoinfyets"/>
    <w:rsid w:val="00711751"/>
    <w:rPr>
      <w:rFonts w:ascii="Arial" w:hAnsi="Arial" w:cs="Arial"/>
      <w:sz w:val="22"/>
      <w:szCs w:val="22"/>
      <w:lang w:val="es-ES" w:eastAsia="es-ES"/>
    </w:rPr>
  </w:style>
  <w:style w:type="paragraph" w:styleId="Descripcin">
    <w:name w:val="caption"/>
    <w:basedOn w:val="Normal"/>
    <w:next w:val="Normal"/>
    <w:uiPriority w:val="35"/>
    <w:unhideWhenUsed/>
    <w:qFormat/>
    <w:rsid w:val="00711751"/>
    <w:pPr>
      <w:spacing w:after="200"/>
    </w:pPr>
    <w:rPr>
      <w:rFonts w:ascii="Times New Roman" w:hAnsi="Times New Roman"/>
      <w:b/>
      <w:bCs/>
      <w:color w:val="4F81BD" w:themeColor="accent1"/>
      <w:sz w:val="18"/>
      <w:szCs w:val="18"/>
    </w:rPr>
  </w:style>
  <w:style w:type="paragraph" w:customStyle="1" w:styleId="PARRAFOETS">
    <w:name w:val="PARRAFO ETS"/>
    <w:basedOn w:val="parrafoinfyets"/>
    <w:qFormat/>
    <w:rsid w:val="008F07F0"/>
    <w:pPr>
      <w:spacing w:before="0"/>
    </w:pPr>
  </w:style>
  <w:style w:type="paragraph" w:customStyle="1" w:styleId="Sinespaciado1">
    <w:name w:val="Sin espaciado1"/>
    <w:next w:val="Sinespaciado"/>
    <w:uiPriority w:val="1"/>
    <w:qFormat/>
    <w:rsid w:val="003C0ED2"/>
    <w:rPr>
      <w:rFonts w:asciiTheme="minorHAnsi" w:eastAsia="Calibr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01830272">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akb-wmu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aro.ibanez@yl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14C9-1D1C-43AB-8AC1-78CAE6C0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34</Pages>
  <Words>11802</Words>
  <Characters>64914</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alvaro ibañez flores</cp:lastModifiedBy>
  <cp:revision>14</cp:revision>
  <cp:lastPrinted>2025-09-15T17:34:00Z</cp:lastPrinted>
  <dcterms:created xsi:type="dcterms:W3CDTF">2025-04-25T18:58:00Z</dcterms:created>
  <dcterms:modified xsi:type="dcterms:W3CDTF">2025-09-15T18:41:00Z</dcterms:modified>
</cp:coreProperties>
</file>